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A2" w:rsidRPr="004E0FA2" w:rsidRDefault="004E0FA2" w:rsidP="004E0FA2">
      <w:pPr>
        <w:rPr>
          <w:rFonts w:ascii="Times New Roman" w:hAnsi="Times New Roman"/>
          <w:szCs w:val="24"/>
        </w:rPr>
      </w:pPr>
    </w:p>
    <w:tbl>
      <w:tblPr>
        <w:tblW w:w="10065" w:type="dxa"/>
        <w:tblInd w:w="-5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3202"/>
        <w:gridCol w:w="1417"/>
        <w:gridCol w:w="1560"/>
        <w:gridCol w:w="2268"/>
      </w:tblGrid>
      <w:tr w:rsidR="004E0FA2" w:rsidRPr="004E0FA2" w:rsidTr="00740138">
        <w:trPr>
          <w:trHeight w:val="342"/>
        </w:trPr>
        <w:tc>
          <w:tcPr>
            <w:tcW w:w="161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Course</w:t>
            </w:r>
          </w:p>
        </w:tc>
        <w:tc>
          <w:tcPr>
            <w:tcW w:w="320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About</w:t>
            </w: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When?</w:t>
            </w: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Where?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How?</w:t>
            </w:r>
          </w:p>
        </w:tc>
      </w:tr>
      <w:tr w:rsidR="004E0FA2" w:rsidRPr="004E0FA2" w:rsidTr="00740138">
        <w:trPr>
          <w:trHeight w:val="5964"/>
        </w:trPr>
        <w:tc>
          <w:tcPr>
            <w:tcW w:w="161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>
              <w:rPr>
                <w:rFonts w:cs="Arial"/>
                <w:b/>
                <w:color w:val="000000"/>
                <w:kern w:val="28"/>
                <w:szCs w:val="24"/>
                <w14:cntxtAlts/>
              </w:rPr>
              <w:t>Desmond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iCs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iCs/>
                <w:color w:val="000000"/>
                <w:kern w:val="28"/>
                <w:szCs w:val="24"/>
                <w14:cntxtAlts/>
              </w:rPr>
              <w:t>(</w:t>
            </w:r>
            <w:proofErr w:type="spellStart"/>
            <w:r w:rsidRPr="004E0FA2">
              <w:rPr>
                <w:rFonts w:cs="Arial"/>
                <w:b/>
                <w:iCs/>
                <w:color w:val="000000"/>
                <w:kern w:val="28"/>
                <w:szCs w:val="24"/>
                <w14:cntxtAlts/>
              </w:rPr>
              <w:t>Ongoing</w:t>
            </w:r>
            <w:proofErr w:type="spellEnd"/>
            <w:r w:rsidRPr="004E0FA2">
              <w:rPr>
                <w:rFonts w:cs="Arial"/>
                <w:b/>
                <w:iCs/>
                <w:color w:val="000000"/>
                <w:kern w:val="28"/>
                <w:szCs w:val="24"/>
                <w14:cntxtAlts/>
              </w:rPr>
              <w:t>)</w:t>
            </w:r>
          </w:p>
          <w:p w:rsid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 xml:space="preserve"> 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>
              <w:rPr>
                <w:rFonts w:cs="Arial"/>
                <w:b/>
                <w:color w:val="000000"/>
                <w:kern w:val="28"/>
                <w:szCs w:val="24"/>
                <w14:cntxtAlts/>
              </w:rPr>
              <w:t>Desmond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iCs/>
                <w:color w:val="000000"/>
                <w:kern w:val="28"/>
                <w:szCs w:val="24"/>
                <w14:cntxtAlts/>
              </w:rPr>
            </w:pPr>
            <w:r>
              <w:rPr>
                <w:rFonts w:cs="Arial"/>
                <w:b/>
                <w:iCs/>
                <w:color w:val="000000"/>
                <w:kern w:val="28"/>
                <w:szCs w:val="24"/>
                <w14:cntxtAlts/>
              </w:rPr>
              <w:t>(</w:t>
            </w:r>
            <w:r w:rsidRPr="004E0FA2">
              <w:rPr>
                <w:rFonts w:cs="Arial"/>
                <w:b/>
                <w:iCs/>
                <w:color w:val="000000"/>
                <w:kern w:val="28"/>
                <w:szCs w:val="24"/>
                <w14:cntxtAlts/>
              </w:rPr>
              <w:t>Newly diagnosed</w:t>
            </w:r>
            <w:r>
              <w:rPr>
                <w:rFonts w:cs="Arial"/>
                <w:b/>
                <w:iCs/>
                <w:color w:val="000000"/>
                <w:kern w:val="28"/>
                <w:szCs w:val="24"/>
                <w14:cntxtAlts/>
              </w:rPr>
              <w:t>)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Swindon Community Diabetes Service</w:t>
            </w:r>
          </w:p>
        </w:tc>
        <w:tc>
          <w:tcPr>
            <w:tcW w:w="320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Six hours of structured self-management education. Two modules are available:</w:t>
            </w:r>
          </w:p>
          <w:p w:rsid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bCs/>
                <w:color w:val="000000"/>
                <w:kern w:val="28"/>
                <w:szCs w:val="24"/>
                <w14:cntxtAlts/>
              </w:rPr>
              <w:t xml:space="preserve">Newly diagnosed </w:t>
            </w: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for individuals diagnosed in the past 12 months, and the </w:t>
            </w:r>
          </w:p>
          <w:p w:rsid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proofErr w:type="spellStart"/>
            <w:r w:rsidRPr="004E0FA2">
              <w:rPr>
                <w:rFonts w:cs="Arial"/>
                <w:b/>
                <w:bCs/>
                <w:color w:val="000000"/>
                <w:kern w:val="28"/>
                <w:szCs w:val="24"/>
                <w14:cntxtAlts/>
              </w:rPr>
              <w:t>Ongoing</w:t>
            </w:r>
            <w:proofErr w:type="spellEnd"/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 module for those with established diabetes. Course content incudes: Food choices and exercise, understanding risk factors and diabetic complications and understanding monitoring and medication. 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The patient will be involved in their own individualised care planning. </w:t>
            </w: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One day or two half days.</w:t>
            </w: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740138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>
              <w:rPr>
                <w:rFonts w:cs="Arial"/>
                <w:color w:val="000000"/>
                <w:kern w:val="28"/>
                <w:szCs w:val="24"/>
                <w14:cntxtAlts/>
              </w:rPr>
              <w:t>Various venues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Self-referral by calling: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 xml:space="preserve">01793 </w:t>
            </w:r>
            <w:r w:rsidR="00740138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69 66 22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>
              <w:rPr>
                <w:rFonts w:cs="Arial"/>
                <w:color w:val="000000"/>
                <w:kern w:val="28"/>
                <w:szCs w:val="24"/>
                <w14:cntxtAlts/>
              </w:rPr>
              <w:t>or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GP/practice nurse can refer by completing a referral form</w:t>
            </w:r>
          </w:p>
        </w:tc>
      </w:tr>
      <w:tr w:rsidR="004E0FA2" w:rsidRPr="004E0FA2" w:rsidTr="00740138">
        <w:trPr>
          <w:trHeight w:val="1144"/>
        </w:trPr>
        <w:tc>
          <w:tcPr>
            <w:tcW w:w="161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Living well with Type 2 Diabetes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LIFT Psychology service, 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Avon and Wiltshire </w:t>
            </w: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lastRenderedPageBreak/>
              <w:t>Mental Health Partnership NHS Trust</w:t>
            </w:r>
          </w:p>
        </w:tc>
        <w:tc>
          <w:tcPr>
            <w:tcW w:w="320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lastRenderedPageBreak/>
              <w:t>This group course</w:t>
            </w:r>
            <w:r>
              <w:rPr>
                <w:rFonts w:cs="Arial"/>
                <w:color w:val="000000"/>
                <w:kern w:val="28"/>
                <w:szCs w:val="24"/>
                <w14:cntxtAlts/>
              </w:rPr>
              <w:t xml:space="preserve"> </w:t>
            </w: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of four sessions (One session per week) teaches you to understand thoughts, feelings and behaviours—this will help you to think about things differently and do things differently. </w:t>
            </w:r>
          </w:p>
          <w:p w:rsidR="004E0FA2" w:rsidRPr="00740138" w:rsidRDefault="004E0FA2" w:rsidP="00740138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lastRenderedPageBreak/>
              <w:t xml:space="preserve">There will be some group </w:t>
            </w:r>
            <w:r w:rsidR="00740138" w:rsidRPr="004E0FA2">
              <w:rPr>
                <w:rFonts w:cs="Arial"/>
                <w:color w:val="000000"/>
                <w:kern w:val="28"/>
                <w:szCs w:val="24"/>
                <w14:cntxtAlts/>
              </w:rPr>
              <w:t>discussion;</w:t>
            </w: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 it is up to you how much you get involved.</w:t>
            </w: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740138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>
              <w:rPr>
                <w:rFonts w:cs="Arial"/>
                <w:color w:val="000000"/>
                <w:kern w:val="28"/>
                <w:szCs w:val="24"/>
                <w14:cntxtAlts/>
              </w:rPr>
              <w:lastRenderedPageBreak/>
              <w:t xml:space="preserve">6:30pm - </w:t>
            </w:r>
            <w:r w:rsidR="004E0FA2" w:rsidRPr="004E0FA2">
              <w:rPr>
                <w:rFonts w:cs="Arial"/>
                <w:color w:val="000000"/>
                <w:kern w:val="28"/>
                <w:szCs w:val="24"/>
                <w14:cntxtAlts/>
              </w:rPr>
              <w:t>8:30pm</w:t>
            </w: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Old Town Surgery,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2nd floor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bCs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Cs/>
                <w:color w:val="000000"/>
                <w:kern w:val="28"/>
                <w:szCs w:val="24"/>
                <w14:cntxtAlts/>
              </w:rPr>
              <w:t xml:space="preserve">Self-referral by calling: 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b/>
                <w:bCs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01793 836</w:t>
            </w:r>
            <w:r w:rsidR="00740138">
              <w:rPr>
                <w:rFonts w:cs="Arial"/>
                <w:b/>
                <w:color w:val="000000"/>
                <w:kern w:val="28"/>
                <w:szCs w:val="24"/>
                <w14:cntxtAlts/>
              </w:rPr>
              <w:t xml:space="preserve"> </w:t>
            </w: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 xml:space="preserve">836 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b/>
                <w:bCs/>
                <w:color w:val="000000"/>
                <w:kern w:val="28"/>
                <w:szCs w:val="24"/>
                <w14:cntxtAlts/>
              </w:rPr>
            </w:pPr>
          </w:p>
        </w:tc>
      </w:tr>
      <w:tr w:rsidR="004E0FA2" w:rsidRPr="004E0FA2" w:rsidTr="004E0FA2">
        <w:trPr>
          <w:trHeight w:val="2816"/>
        </w:trPr>
        <w:tc>
          <w:tcPr>
            <w:tcW w:w="161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lastRenderedPageBreak/>
              <w:t>Diabetes: Living with, Living well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Swindon Borough Council</w:t>
            </w:r>
          </w:p>
        </w:tc>
        <w:tc>
          <w:tcPr>
            <w:tcW w:w="320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This 10 week project will support you by aiming to contribute to improving the self-management of Type 1 or Type 2 diabetes and increasing your physical fitness and confidence</w:t>
            </w:r>
            <w:r>
              <w:rPr>
                <w:rFonts w:cs="Arial"/>
                <w:color w:val="000000"/>
                <w:kern w:val="28"/>
                <w:szCs w:val="24"/>
                <w14:cntxtAlts/>
              </w:rPr>
              <w:t>.</w:t>
            </w: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 </w:t>
            </w:r>
          </w:p>
          <w:p w:rsid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You will have a go at some fun activities, from resistance exercise circuits to indoor puck croquet, meet like-minded people, make new fri</w:t>
            </w:r>
            <w:r>
              <w:rPr>
                <w:rFonts w:cs="Arial"/>
                <w:color w:val="000000"/>
                <w:kern w:val="28"/>
                <w:szCs w:val="24"/>
                <w14:cntxtAlts/>
              </w:rPr>
              <w:t>ends, and share best practices.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There is a range of guest speakers, such as individuals talking about their experiences managing Type 1 or Type 2 diabetes, Dietitians, Diabetes Specialist Nurses, GPs, and Psychologists.  </w:t>
            </w: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Daytime project: Tuesdays 10am-11:30am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Evening project: Tuesdays 7pm-8:30pm</w:t>
            </w: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Pine Trees Community Centre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>
              <w:rPr>
                <w:rFonts w:cs="Arial"/>
                <w:color w:val="000000"/>
                <w:kern w:val="28"/>
                <w:szCs w:val="24"/>
                <w14:cntxtAlts/>
              </w:rPr>
              <w:t>or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Central Community Centre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Self-referral by calling Live Well Hub: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T: </w:t>
            </w: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01793 465513</w:t>
            </w:r>
            <w:r w:rsidR="00740138">
              <w:rPr>
                <w:rFonts w:cs="Arial"/>
                <w:color w:val="000000"/>
                <w:kern w:val="28"/>
                <w:szCs w:val="24"/>
                <w14:cntxtAlts/>
              </w:rPr>
              <w:tab/>
            </w: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ab/>
            </w:r>
          </w:p>
          <w:p w:rsidR="00740138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E: </w:t>
            </w:r>
            <w:hyperlink r:id="rId9" w:history="1">
              <w:r w:rsidR="00740138" w:rsidRPr="008827D9">
                <w:rPr>
                  <w:rStyle w:val="Hyperlink"/>
                  <w:rFonts w:cs="Arial"/>
                  <w:kern w:val="28"/>
                  <w:szCs w:val="24"/>
                  <w14:cntxtAlts/>
                </w:rPr>
                <w:t>livewell@swindon.gov.uk</w:t>
              </w:r>
            </w:hyperlink>
            <w:r w:rsidR="00740138">
              <w:rPr>
                <w:rFonts w:cs="Arial"/>
                <w:color w:val="000000"/>
                <w:kern w:val="28"/>
                <w:szCs w:val="24"/>
                <w14:cntxtAlts/>
              </w:rPr>
              <w:t xml:space="preserve"> </w:t>
            </w:r>
          </w:p>
          <w:p w:rsidR="004E0FA2" w:rsidRDefault="00740138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>
              <w:rPr>
                <w:rFonts w:cs="Arial"/>
                <w:color w:val="000000"/>
                <w:kern w:val="28"/>
                <w:szCs w:val="24"/>
                <w14:cntxtAlts/>
              </w:rPr>
              <w:t>or</w:t>
            </w:r>
          </w:p>
          <w:p w:rsidR="00740138" w:rsidRPr="004E0FA2" w:rsidRDefault="00740138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hyperlink r:id="rId10" w:history="1">
              <w:r w:rsidRPr="008827D9">
                <w:rPr>
                  <w:rStyle w:val="Hyperlink"/>
                  <w:rFonts w:cs="Arial"/>
                  <w:kern w:val="28"/>
                  <w:szCs w:val="24"/>
                  <w14:cntxtAlts/>
                </w:rPr>
                <w:t>livewellswindon@nhs.net</w:t>
              </w:r>
            </w:hyperlink>
            <w:r>
              <w:rPr>
                <w:rFonts w:cs="Arial"/>
                <w:color w:val="000000"/>
                <w:kern w:val="28"/>
                <w:szCs w:val="24"/>
                <w14:cntxtAlts/>
              </w:rPr>
              <w:t xml:space="preserve"> </w:t>
            </w:r>
          </w:p>
        </w:tc>
      </w:tr>
      <w:tr w:rsidR="004E0FA2" w:rsidRPr="004E0FA2" w:rsidTr="004E0FA2">
        <w:trPr>
          <w:trHeight w:val="1894"/>
        </w:trPr>
        <w:tc>
          <w:tcPr>
            <w:tcW w:w="161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Type 2 Diabetes and Me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Diabetes UK,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Free online  training course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 </w:t>
            </w:r>
          </w:p>
        </w:tc>
        <w:tc>
          <w:tcPr>
            <w:tcW w:w="320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A free e-learning programme cons</w:t>
            </w:r>
            <w:r>
              <w:rPr>
                <w:rFonts w:cs="Arial"/>
                <w:color w:val="000000"/>
                <w:kern w:val="28"/>
                <w:szCs w:val="24"/>
                <w14:cntxtAlts/>
              </w:rPr>
              <w:t>isting of five modules designed</w:t>
            </w: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 to help understand and manage diabetes successfully. 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You can complete it at your own pace and don’t have to do it all in one go. You will learn about diet, treatment, complications and where to</w:t>
            </w:r>
            <w:r w:rsidR="00740138">
              <w:rPr>
                <w:rFonts w:cs="Arial"/>
                <w:color w:val="000000"/>
                <w:kern w:val="28"/>
                <w:szCs w:val="24"/>
                <w14:cntxtAlts/>
              </w:rPr>
              <w:t xml:space="preserve"> </w:t>
            </w: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get support</w:t>
            </w:r>
            <w:r>
              <w:rPr>
                <w:rFonts w:cs="Arial"/>
                <w:color w:val="000000"/>
                <w:kern w:val="28"/>
                <w:szCs w:val="24"/>
                <w14:cntxtAlts/>
              </w:rPr>
              <w:t>.</w:t>
            </w: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 </w:t>
            </w: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Online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www.type2diabetesandme.co.uk</w:t>
            </w:r>
          </w:p>
        </w:tc>
      </w:tr>
    </w:tbl>
    <w:p w:rsidR="00292F5A" w:rsidRPr="00292F5A" w:rsidRDefault="00292F5A" w:rsidP="00292F5A">
      <w:pPr>
        <w:rPr>
          <w:rFonts w:ascii="Times New Roman" w:hAnsi="Times New Roman"/>
          <w:szCs w:val="24"/>
        </w:rPr>
      </w:pPr>
    </w:p>
    <w:p w:rsidR="004E0FA2" w:rsidRPr="004E0FA2" w:rsidRDefault="004E0FA2" w:rsidP="004E0FA2"/>
    <w:p w:rsidR="00292F5A" w:rsidRDefault="00292F5A" w:rsidP="009643D6">
      <w:pPr>
        <w:pStyle w:val="Pa2"/>
        <w:spacing w:line="240" w:lineRule="auto"/>
        <w:jc w:val="both"/>
        <w:rPr>
          <w:b/>
          <w:color w:val="000000"/>
          <w:szCs w:val="32"/>
        </w:rPr>
      </w:pPr>
      <w:r>
        <w:rPr>
          <w:b/>
          <w:color w:val="000000"/>
          <w:szCs w:val="32"/>
        </w:rPr>
        <w:t>Contact us</w:t>
      </w:r>
    </w:p>
    <w:p w:rsidR="00292F5A" w:rsidRDefault="00292F5A" w:rsidP="00292F5A"/>
    <w:p w:rsidR="00292F5A" w:rsidRDefault="00292F5A" w:rsidP="00292F5A">
      <w:r>
        <w:t>Swindon Community Diabetes Service</w:t>
      </w:r>
    </w:p>
    <w:p w:rsidR="00292F5A" w:rsidRDefault="00292F5A" w:rsidP="00292F5A">
      <w:r>
        <w:t>Eldene Health Centre</w:t>
      </w:r>
    </w:p>
    <w:p w:rsidR="00292F5A" w:rsidRDefault="00292F5A" w:rsidP="00292F5A">
      <w:r>
        <w:t>Colingsmead</w:t>
      </w:r>
    </w:p>
    <w:p w:rsidR="00292F5A" w:rsidRDefault="00292F5A" w:rsidP="00292F5A">
      <w:r>
        <w:t>Eldene</w:t>
      </w:r>
    </w:p>
    <w:p w:rsidR="00292F5A" w:rsidRDefault="00292F5A" w:rsidP="00292F5A">
      <w:r>
        <w:t>Swindon</w:t>
      </w:r>
    </w:p>
    <w:p w:rsidR="00292F5A" w:rsidRDefault="00292F5A" w:rsidP="00292F5A">
      <w:r>
        <w:t>SN3 3RZ</w:t>
      </w:r>
    </w:p>
    <w:p w:rsidR="00292F5A" w:rsidRPr="006311B5" w:rsidRDefault="00292F5A" w:rsidP="00292F5A">
      <w:bookmarkStart w:id="0" w:name="_GoBack"/>
    </w:p>
    <w:p w:rsidR="00292F5A" w:rsidRPr="006311B5" w:rsidRDefault="00292F5A" w:rsidP="00292F5A">
      <w:r w:rsidRPr="006311B5">
        <w:t xml:space="preserve">Telephone: 01793 </w:t>
      </w:r>
      <w:r w:rsidR="00740138" w:rsidRPr="006311B5">
        <w:t>696621</w:t>
      </w:r>
    </w:p>
    <w:bookmarkEnd w:id="0"/>
    <w:p w:rsidR="00292F5A" w:rsidRDefault="00292F5A" w:rsidP="009643D6">
      <w:pPr>
        <w:pStyle w:val="Pa2"/>
        <w:spacing w:line="240" w:lineRule="auto"/>
        <w:jc w:val="both"/>
        <w:rPr>
          <w:b/>
          <w:color w:val="000000"/>
          <w:szCs w:val="32"/>
        </w:rPr>
      </w:pPr>
    </w:p>
    <w:p w:rsidR="00292F5A" w:rsidRPr="00292F5A" w:rsidRDefault="00292F5A" w:rsidP="00292F5A">
      <w:pPr>
        <w:pStyle w:val="Pa2"/>
        <w:spacing w:line="240" w:lineRule="auto"/>
        <w:rPr>
          <w:color w:val="000000"/>
          <w:szCs w:val="32"/>
        </w:rPr>
      </w:pPr>
      <w:r w:rsidRPr="00292F5A">
        <w:rPr>
          <w:color w:val="000000"/>
          <w:szCs w:val="32"/>
        </w:rPr>
        <w:t xml:space="preserve">Leaflet prepared by Dr H Raja GPST1 and Dr V Vaks Consultant in Diabetes/Endocrinology, Great Western Hospital. </w:t>
      </w:r>
    </w:p>
    <w:p w:rsidR="00292F5A" w:rsidRDefault="00292F5A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</w:p>
    <w:p w:rsidR="00292F5A" w:rsidRDefault="00292F5A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</w:p>
    <w:p w:rsidR="00292F5A" w:rsidRDefault="00292F5A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</w:p>
    <w:p w:rsidR="00292F5A" w:rsidRDefault="00292F5A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</w:p>
    <w:p w:rsidR="00292F5A" w:rsidRDefault="00292F5A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</w:p>
    <w:p w:rsidR="00292F5A" w:rsidRDefault="00292F5A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</w:p>
    <w:p w:rsidR="00292F5A" w:rsidRDefault="00292F5A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</w:p>
    <w:p w:rsidR="00292F5A" w:rsidRDefault="00292F5A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</w:p>
    <w:p w:rsidR="00292F5A" w:rsidRDefault="00292F5A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</w:p>
    <w:p w:rsidR="00292F5A" w:rsidRDefault="00292F5A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</w:p>
    <w:p w:rsidR="001C1DB7" w:rsidRPr="00A34601" w:rsidRDefault="00A600B1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Th</w:t>
      </w:r>
      <w:r w:rsidR="001C1DB7" w:rsidRPr="00A34601">
        <w:rPr>
          <w:b/>
          <w:color w:val="000000"/>
          <w:sz w:val="32"/>
          <w:szCs w:val="32"/>
        </w:rPr>
        <w:t xml:space="preserve">is information sheet is available </w:t>
      </w:r>
      <w:r w:rsidR="00F10F04">
        <w:rPr>
          <w:b/>
          <w:color w:val="000000"/>
          <w:sz w:val="32"/>
          <w:szCs w:val="32"/>
        </w:rPr>
        <w:t xml:space="preserve">to order </w:t>
      </w:r>
      <w:r w:rsidR="001C1DB7" w:rsidRPr="00A34601">
        <w:rPr>
          <w:b/>
          <w:color w:val="000000"/>
          <w:sz w:val="32"/>
          <w:szCs w:val="32"/>
        </w:rPr>
        <w:t xml:space="preserve">in other languages and formats.  If you would like a copy, please contact us on 01793 604031 or email </w:t>
      </w:r>
      <w:hyperlink r:id="rId11" w:history="1">
        <w:r w:rsidR="001744B4" w:rsidRPr="00BC4A75">
          <w:rPr>
            <w:rStyle w:val="Hyperlink"/>
            <w:b/>
            <w:sz w:val="32"/>
            <w:szCs w:val="32"/>
          </w:rPr>
          <w:t>gwh.pals@nhs.net</w:t>
        </w:r>
      </w:hyperlink>
      <w:r w:rsidR="001744B4">
        <w:rPr>
          <w:b/>
          <w:sz w:val="32"/>
          <w:szCs w:val="32"/>
        </w:rPr>
        <w:t xml:space="preserve"> </w:t>
      </w:r>
      <w:r w:rsidR="00F10F04">
        <w:rPr>
          <w:b/>
          <w:color w:val="000000"/>
          <w:sz w:val="32"/>
          <w:szCs w:val="32"/>
        </w:rPr>
        <w:t xml:space="preserve"> </w:t>
      </w:r>
    </w:p>
    <w:p w:rsidR="001C1DB7" w:rsidRDefault="00F10F04" w:rsidP="0059028E">
      <w:pPr>
        <w:jc w:val="both"/>
      </w:pPr>
      <w:r>
        <w:rPr>
          <w:b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AF685" wp14:editId="5FB05A27">
                <wp:simplePos x="0" y="0"/>
                <wp:positionH relativeFrom="column">
                  <wp:posOffset>3470910</wp:posOffset>
                </wp:positionH>
                <wp:positionV relativeFrom="paragraph">
                  <wp:posOffset>80010</wp:posOffset>
                </wp:positionV>
                <wp:extent cx="2616835" cy="949960"/>
                <wp:effectExtent l="0" t="0" r="12065" b="215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B7" w:rsidRPr="00152CE5" w:rsidRDefault="001C1DB7" w:rsidP="001C1DB7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Document Control</w:t>
                            </w:r>
                          </w:p>
                          <w:p w:rsidR="001C1DB7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Division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F5A">
                              <w:rPr>
                                <w:rFonts w:cs="Arial"/>
                                <w:sz w:val="18"/>
                                <w:szCs w:val="18"/>
                              </w:rPr>
                              <w:t>Swindon Community Health Services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Department: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F5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Diabetes Service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Approved 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F5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May 2017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Next Review 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F5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May 2019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Document Number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F5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0FA2">
                              <w:rPr>
                                <w:rFonts w:cs="Arial"/>
                                <w:sz w:val="18"/>
                                <w:szCs w:val="18"/>
                              </w:rPr>
                              <w:t>SCHS-PIL0070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3.3pt;margin-top:6.3pt;width:206.05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">
                <v:textbox>
                  <w:txbxContent>
                    <w:p w:rsidR="001C1DB7" w:rsidRPr="00152CE5" w:rsidRDefault="001C1DB7" w:rsidP="001C1DB7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b/>
                          <w:sz w:val="18"/>
                          <w:szCs w:val="18"/>
                        </w:rPr>
                        <w:t>Document Control</w:t>
                      </w:r>
                    </w:p>
                    <w:p w:rsidR="001C1DB7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Division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292F5A">
                        <w:rPr>
                          <w:rFonts w:cs="Arial"/>
                          <w:sz w:val="18"/>
                          <w:szCs w:val="18"/>
                        </w:rPr>
                        <w:t>Swindon Community Health Services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Department: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292F5A">
                        <w:rPr>
                          <w:rFonts w:cs="Arial"/>
                          <w:sz w:val="18"/>
                          <w:szCs w:val="18"/>
                        </w:rPr>
                        <w:t xml:space="preserve"> Diabetes Service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Approved 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292F5A">
                        <w:rPr>
                          <w:rFonts w:cs="Arial"/>
                          <w:sz w:val="18"/>
                          <w:szCs w:val="18"/>
                        </w:rPr>
                        <w:t xml:space="preserve"> May 2017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Next Review 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292F5A">
                        <w:rPr>
                          <w:rFonts w:cs="Arial"/>
                          <w:sz w:val="18"/>
                          <w:szCs w:val="18"/>
                        </w:rPr>
                        <w:t xml:space="preserve"> May 2019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Document Number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292F5A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4E0FA2">
                        <w:rPr>
                          <w:rFonts w:cs="Arial"/>
                          <w:sz w:val="18"/>
                          <w:szCs w:val="18"/>
                        </w:rPr>
                        <w:t>SCHS-PIL0070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1DB7" w:rsidSect="0074013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708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E1" w:rsidRDefault="00A500E1" w:rsidP="00B85497">
      <w:r>
        <w:separator/>
      </w:r>
    </w:p>
  </w:endnote>
  <w:endnote w:type="continuationSeparator" w:id="0">
    <w:p w:rsidR="00A500E1" w:rsidRDefault="00A500E1" w:rsidP="00B8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07" w:rsidRPr="00C62707" w:rsidRDefault="00C62707" w:rsidP="00C62707">
    <w:pPr>
      <w:pStyle w:val="Footer"/>
      <w:jc w:val="right"/>
      <w:rPr>
        <w:rFonts w:cs="Arial"/>
        <w:sz w:val="18"/>
        <w:szCs w:val="16"/>
      </w:rPr>
    </w:pPr>
    <w:r w:rsidRPr="00C62707">
      <w:rPr>
        <w:rFonts w:cs="Arial"/>
        <w:sz w:val="18"/>
        <w:szCs w:val="16"/>
      </w:rPr>
      <w:t xml:space="preserve">Page </w:t>
    </w:r>
    <w:r w:rsidR="002C09C6" w:rsidRPr="00C62707">
      <w:rPr>
        <w:rFonts w:cs="Arial"/>
        <w:b/>
        <w:sz w:val="18"/>
        <w:szCs w:val="16"/>
      </w:rPr>
      <w:fldChar w:fldCharType="begin"/>
    </w:r>
    <w:r w:rsidRPr="00C62707">
      <w:rPr>
        <w:rFonts w:cs="Arial"/>
        <w:b/>
        <w:sz w:val="18"/>
        <w:szCs w:val="16"/>
      </w:rPr>
      <w:instrText xml:space="preserve"> PAGE </w:instrText>
    </w:r>
    <w:r w:rsidR="002C09C6" w:rsidRPr="00C62707">
      <w:rPr>
        <w:rFonts w:cs="Arial"/>
        <w:b/>
        <w:sz w:val="18"/>
        <w:szCs w:val="16"/>
      </w:rPr>
      <w:fldChar w:fldCharType="separate"/>
    </w:r>
    <w:r w:rsidR="006311B5">
      <w:rPr>
        <w:rFonts w:cs="Arial"/>
        <w:b/>
        <w:noProof/>
        <w:sz w:val="18"/>
        <w:szCs w:val="16"/>
      </w:rPr>
      <w:t>3</w:t>
    </w:r>
    <w:r w:rsidR="002C09C6" w:rsidRPr="00C62707">
      <w:rPr>
        <w:rFonts w:cs="Arial"/>
        <w:b/>
        <w:sz w:val="18"/>
        <w:szCs w:val="16"/>
      </w:rPr>
      <w:fldChar w:fldCharType="end"/>
    </w:r>
    <w:r w:rsidRPr="00C62707">
      <w:rPr>
        <w:rFonts w:cs="Arial"/>
        <w:sz w:val="18"/>
        <w:szCs w:val="16"/>
      </w:rPr>
      <w:t xml:space="preserve"> of </w:t>
    </w:r>
    <w:r w:rsidR="002C09C6" w:rsidRPr="00C62707">
      <w:rPr>
        <w:rFonts w:cs="Arial"/>
        <w:b/>
        <w:sz w:val="18"/>
        <w:szCs w:val="16"/>
      </w:rPr>
      <w:fldChar w:fldCharType="begin"/>
    </w:r>
    <w:r w:rsidRPr="00C62707">
      <w:rPr>
        <w:rFonts w:cs="Arial"/>
        <w:b/>
        <w:sz w:val="18"/>
        <w:szCs w:val="16"/>
      </w:rPr>
      <w:instrText xml:space="preserve"> NUMPAGES  </w:instrText>
    </w:r>
    <w:r w:rsidR="002C09C6" w:rsidRPr="00C62707">
      <w:rPr>
        <w:rFonts w:cs="Arial"/>
        <w:b/>
        <w:sz w:val="18"/>
        <w:szCs w:val="16"/>
      </w:rPr>
      <w:fldChar w:fldCharType="separate"/>
    </w:r>
    <w:r w:rsidR="006311B5">
      <w:rPr>
        <w:rFonts w:cs="Arial"/>
        <w:b/>
        <w:noProof/>
        <w:sz w:val="18"/>
        <w:szCs w:val="16"/>
      </w:rPr>
      <w:t>3</w:t>
    </w:r>
    <w:r w:rsidR="002C09C6" w:rsidRPr="00C62707">
      <w:rPr>
        <w:rFonts w:cs="Arial"/>
        <w:b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16" w:rsidRPr="00A34601" w:rsidRDefault="00FA1716" w:rsidP="00152CE5">
    <w:pPr>
      <w:rPr>
        <w:rFonts w:cs="Arial"/>
        <w:b/>
        <w:color w:val="000000"/>
        <w:sz w:val="16"/>
        <w:u w:val="single"/>
      </w:rPr>
    </w:pPr>
  </w:p>
  <w:p w:rsidR="00152CE5" w:rsidRPr="00A34601" w:rsidRDefault="00152CE5" w:rsidP="00152CE5">
    <w:pPr>
      <w:rPr>
        <w:rFonts w:cs="Arial"/>
        <w:b/>
        <w:color w:val="000000"/>
        <w:sz w:val="16"/>
        <w:u w:val="single"/>
      </w:rPr>
    </w:pPr>
  </w:p>
  <w:p w:rsidR="00152CE5" w:rsidRPr="00A34601" w:rsidRDefault="00152CE5" w:rsidP="00152CE5">
    <w:pPr>
      <w:rPr>
        <w:rFonts w:cs="Arial"/>
        <w:i/>
        <w:color w:val="000000"/>
        <w:sz w:val="16"/>
      </w:rPr>
    </w:pPr>
  </w:p>
  <w:p w:rsidR="008C5ACC" w:rsidRDefault="007B33BD">
    <w:pPr>
      <w:pStyle w:val="Footer"/>
    </w:pPr>
    <w:r>
      <w:rPr>
        <w:noProof/>
      </w:rPr>
      <w:drawing>
        <wp:inline distT="0" distB="0" distL="0" distR="0" wp14:anchorId="3AAFB922" wp14:editId="025E1549">
          <wp:extent cx="2990850" cy="3810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635361" wp14:editId="7382A37A">
              <wp:simplePos x="0" y="0"/>
              <wp:positionH relativeFrom="column">
                <wp:posOffset>4980940</wp:posOffset>
              </wp:positionH>
              <wp:positionV relativeFrom="paragraph">
                <wp:posOffset>-257810</wp:posOffset>
              </wp:positionV>
              <wp:extent cx="1428115" cy="2374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2FA" w:rsidRPr="00C62707" w:rsidRDefault="000042FA" w:rsidP="008C5ACC">
                          <w:pPr>
                            <w:ind w:left="36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92.2pt;margin-top:-20.3pt;width:112.45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Ug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" filled="f" stroked="f">
              <v:textbox style="mso-fit-shape-to-text:t">
                <w:txbxContent>
                  <w:p w:rsidR="000042FA" w:rsidRPr="00C62707" w:rsidRDefault="000042FA" w:rsidP="008C5ACC">
                    <w:pPr>
                      <w:ind w:left="360"/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E1" w:rsidRDefault="00A500E1" w:rsidP="00B85497">
      <w:r>
        <w:separator/>
      </w:r>
    </w:p>
  </w:footnote>
  <w:footnote w:type="continuationSeparator" w:id="0">
    <w:p w:rsidR="00A500E1" w:rsidRDefault="00A500E1" w:rsidP="00B8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97" w:rsidRDefault="007B33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DAF9CD" wp14:editId="36AE0AC2">
              <wp:simplePos x="0" y="0"/>
              <wp:positionH relativeFrom="column">
                <wp:posOffset>592455</wp:posOffset>
              </wp:positionH>
              <wp:positionV relativeFrom="paragraph">
                <wp:posOffset>-43815</wp:posOffset>
              </wp:positionV>
              <wp:extent cx="5688330" cy="76771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33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ACC" w:rsidRPr="00917A7E" w:rsidRDefault="00292F5A" w:rsidP="00F01014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 w:rsidRPr="00292F5A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Diabetes Education for Type </w:t>
                          </w:r>
                          <w:r w:rsidR="004E0FA2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2</w:t>
                          </w:r>
                          <w:r w:rsidRPr="00292F5A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 Diabetes in Swindon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.65pt;margin-top:-3.45pt;width:447.9pt;height:6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QwtAIAALk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" filled="f" stroked="f">
              <v:textbox>
                <w:txbxContent>
                  <w:p w:rsidR="008C5ACC" w:rsidRPr="00917A7E" w:rsidRDefault="00292F5A" w:rsidP="00F01014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 w:rsidRPr="00292F5A">
                      <w:rPr>
                        <w:b/>
                        <w:color w:val="auto"/>
                        <w:sz w:val="36"/>
                        <w:szCs w:val="36"/>
                      </w:rPr>
                      <w:t xml:space="preserve">Diabetes Education for Type </w:t>
                    </w:r>
                    <w:r w:rsidR="004E0FA2">
                      <w:rPr>
                        <w:b/>
                        <w:color w:val="auto"/>
                        <w:sz w:val="36"/>
                        <w:szCs w:val="36"/>
                      </w:rPr>
                      <w:t>2</w:t>
                    </w:r>
                    <w:r w:rsidRPr="00292F5A">
                      <w:rPr>
                        <w:b/>
                        <w:color w:val="auto"/>
                        <w:sz w:val="36"/>
                        <w:szCs w:val="36"/>
                      </w:rPr>
                      <w:t xml:space="preserve"> Diabetes in Swindon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DDF93C9" wp14:editId="153561A9">
          <wp:simplePos x="0" y="0"/>
          <wp:positionH relativeFrom="column">
            <wp:posOffset>-661670</wp:posOffset>
          </wp:positionH>
          <wp:positionV relativeFrom="paragraph">
            <wp:posOffset>-269240</wp:posOffset>
          </wp:positionV>
          <wp:extent cx="1162685" cy="1296670"/>
          <wp:effectExtent l="0" t="0" r="0" b="0"/>
          <wp:wrapTopAndBottom/>
          <wp:docPr id="6" name="Picture 1" descr="Description: CS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S 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F0497E" wp14:editId="0C4029FD">
              <wp:simplePos x="0" y="0"/>
              <wp:positionH relativeFrom="column">
                <wp:posOffset>-605790</wp:posOffset>
              </wp:positionH>
              <wp:positionV relativeFrom="paragraph">
                <wp:posOffset>81915</wp:posOffset>
              </wp:positionV>
              <wp:extent cx="1009650" cy="38354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Patient</w:t>
                          </w:r>
                        </w:p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28" type="#_x0000_t202" style="position:absolute;margin-left:-47.7pt;margin-top:6.45pt;width:79.5pt;height:30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kJuA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" filled="f" stroked="f">
              <v:textbox style="mso-fit-shape-to-text:t">
                <w:txbxContent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Patient</w:t>
                    </w:r>
                  </w:p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</w:p>
  <w:p w:rsidR="00B85497" w:rsidRDefault="00B85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CC" w:rsidRDefault="007B33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77FC4" wp14:editId="130D462B">
              <wp:simplePos x="0" y="0"/>
              <wp:positionH relativeFrom="column">
                <wp:posOffset>-608965</wp:posOffset>
              </wp:positionH>
              <wp:positionV relativeFrom="paragraph">
                <wp:posOffset>434975</wp:posOffset>
              </wp:positionV>
              <wp:extent cx="2291715" cy="734060"/>
              <wp:effectExtent l="0" t="0" r="0" b="889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  <w:t>Patient</w:t>
                          </w:r>
                        </w:p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47.95pt;margin-top:34.25pt;width:180.45pt;height:57.8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X9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" filled="f" stroked="f">
              <v:textbox style="mso-fit-shape-to-text:t">
                <w:txbxContent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  <w:t>Patient</w:t>
                    </w:r>
                  </w:p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7F49896D" wp14:editId="432A2870">
          <wp:simplePos x="0" y="0"/>
          <wp:positionH relativeFrom="column">
            <wp:posOffset>-757555</wp:posOffset>
          </wp:positionH>
          <wp:positionV relativeFrom="paragraph">
            <wp:posOffset>-417830</wp:posOffset>
          </wp:positionV>
          <wp:extent cx="2526030" cy="2849245"/>
          <wp:effectExtent l="0" t="0" r="7620" b="8255"/>
          <wp:wrapTopAndBottom/>
          <wp:docPr id="11" name="Picture 1" descr="Description: CS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S 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284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5E24AF" wp14:editId="0DB218CE">
              <wp:simplePos x="0" y="0"/>
              <wp:positionH relativeFrom="column">
                <wp:posOffset>1903095</wp:posOffset>
              </wp:positionH>
              <wp:positionV relativeFrom="paragraph">
                <wp:posOffset>906145</wp:posOffset>
              </wp:positionV>
              <wp:extent cx="4302125" cy="8667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1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14" w:rsidRPr="00583D46" w:rsidRDefault="00292F5A" w:rsidP="0044279E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Diabetes Education for Type </w:t>
                          </w:r>
                          <w:r w:rsidR="004E0FA2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2 </w:t>
                          </w: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Diabetes in Swindon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49.85pt;margin-top:71.35pt;width:338.7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xm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" filled="f" stroked="f">
              <v:textbox>
                <w:txbxContent>
                  <w:p w:rsidR="00F01014" w:rsidRPr="00583D46" w:rsidRDefault="00292F5A" w:rsidP="0044279E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 xml:space="preserve">Diabetes Education for Type </w:t>
                    </w:r>
                    <w:r w:rsidR="004E0FA2">
                      <w:rPr>
                        <w:b/>
                        <w:color w:val="auto"/>
                        <w:sz w:val="36"/>
                        <w:szCs w:val="36"/>
                      </w:rPr>
                      <w:t xml:space="preserve">2 </w:t>
                    </w: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>Diabetes in Swindon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046E5867" wp14:editId="1842186C">
          <wp:simplePos x="0" y="0"/>
          <wp:positionH relativeFrom="column">
            <wp:posOffset>3403600</wp:posOffset>
          </wp:positionH>
          <wp:positionV relativeFrom="paragraph">
            <wp:posOffset>41910</wp:posOffset>
          </wp:positionV>
          <wp:extent cx="2920365" cy="395605"/>
          <wp:effectExtent l="0" t="0" r="0" b="4445"/>
          <wp:wrapNone/>
          <wp:docPr id="10" name="Picture 1" descr="Description: Great Western Hospitals FT Co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reat Western Hospitals FT Col 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F6B"/>
    <w:multiLevelType w:val="hybridMultilevel"/>
    <w:tmpl w:val="3E00E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E34A7"/>
    <w:multiLevelType w:val="hybridMultilevel"/>
    <w:tmpl w:val="A36AA9C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322A0"/>
    <w:multiLevelType w:val="hybridMultilevel"/>
    <w:tmpl w:val="FB00B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C681B"/>
    <w:multiLevelType w:val="hybridMultilevel"/>
    <w:tmpl w:val="380A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5D86"/>
    <w:multiLevelType w:val="hybridMultilevel"/>
    <w:tmpl w:val="3ED6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B5ED5"/>
    <w:multiLevelType w:val="hybridMultilevel"/>
    <w:tmpl w:val="C0343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06E72"/>
    <w:multiLevelType w:val="hybridMultilevel"/>
    <w:tmpl w:val="BFF0E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73618"/>
    <w:multiLevelType w:val="hybridMultilevel"/>
    <w:tmpl w:val="0F12612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74766"/>
    <w:multiLevelType w:val="hybridMultilevel"/>
    <w:tmpl w:val="A13A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A25EE"/>
    <w:multiLevelType w:val="hybridMultilevel"/>
    <w:tmpl w:val="E95AC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6C486D"/>
    <w:multiLevelType w:val="hybridMultilevel"/>
    <w:tmpl w:val="6B44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67846"/>
    <w:multiLevelType w:val="hybridMultilevel"/>
    <w:tmpl w:val="C036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A164E"/>
    <w:multiLevelType w:val="hybridMultilevel"/>
    <w:tmpl w:val="E1A4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34FB1"/>
    <w:multiLevelType w:val="hybridMultilevel"/>
    <w:tmpl w:val="FFF871F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C7A01"/>
    <w:multiLevelType w:val="hybridMultilevel"/>
    <w:tmpl w:val="5EC2B50C"/>
    <w:lvl w:ilvl="0" w:tplc="2DFC899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F6964"/>
    <w:multiLevelType w:val="hybridMultilevel"/>
    <w:tmpl w:val="D35A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C3B8D"/>
    <w:multiLevelType w:val="hybridMultilevel"/>
    <w:tmpl w:val="936E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53C49"/>
    <w:multiLevelType w:val="hybridMultilevel"/>
    <w:tmpl w:val="1B9C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57E6A"/>
    <w:multiLevelType w:val="hybridMultilevel"/>
    <w:tmpl w:val="FBAEDA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600A4"/>
    <w:multiLevelType w:val="hybridMultilevel"/>
    <w:tmpl w:val="7E1A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E5272"/>
    <w:multiLevelType w:val="hybridMultilevel"/>
    <w:tmpl w:val="6228290C"/>
    <w:lvl w:ilvl="0" w:tplc="C114D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  <w:sz w:val="72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00F6B"/>
    <w:multiLevelType w:val="hybridMultilevel"/>
    <w:tmpl w:val="3E46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E10A9"/>
    <w:multiLevelType w:val="hybridMultilevel"/>
    <w:tmpl w:val="7F0A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1"/>
  </w:num>
  <w:num w:numId="5">
    <w:abstractNumId w:val="2"/>
  </w:num>
  <w:num w:numId="6">
    <w:abstractNumId w:val="6"/>
  </w:num>
  <w:num w:numId="7">
    <w:abstractNumId w:val="18"/>
  </w:num>
  <w:num w:numId="8">
    <w:abstractNumId w:val="0"/>
  </w:num>
  <w:num w:numId="9">
    <w:abstractNumId w:val="15"/>
  </w:num>
  <w:num w:numId="10">
    <w:abstractNumId w:val="16"/>
  </w:num>
  <w:num w:numId="11">
    <w:abstractNumId w:val="10"/>
  </w:num>
  <w:num w:numId="12">
    <w:abstractNumId w:val="9"/>
  </w:num>
  <w:num w:numId="13">
    <w:abstractNumId w:val="12"/>
  </w:num>
  <w:num w:numId="14">
    <w:abstractNumId w:val="19"/>
  </w:num>
  <w:num w:numId="15">
    <w:abstractNumId w:val="11"/>
  </w:num>
  <w:num w:numId="16">
    <w:abstractNumId w:val="5"/>
  </w:num>
  <w:num w:numId="17">
    <w:abstractNumId w:val="14"/>
  </w:num>
  <w:num w:numId="18">
    <w:abstractNumId w:val="17"/>
  </w:num>
  <w:num w:numId="19">
    <w:abstractNumId w:val="3"/>
  </w:num>
  <w:num w:numId="20">
    <w:abstractNumId w:val="8"/>
  </w:num>
  <w:num w:numId="21">
    <w:abstractNumId w:val="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BD"/>
    <w:rsid w:val="000042FA"/>
    <w:rsid w:val="00034928"/>
    <w:rsid w:val="000D74ED"/>
    <w:rsid w:val="000E0882"/>
    <w:rsid w:val="00121646"/>
    <w:rsid w:val="00125390"/>
    <w:rsid w:val="00152CE5"/>
    <w:rsid w:val="00170367"/>
    <w:rsid w:val="001744B4"/>
    <w:rsid w:val="001976B1"/>
    <w:rsid w:val="001C1DB7"/>
    <w:rsid w:val="00205F32"/>
    <w:rsid w:val="002142A9"/>
    <w:rsid w:val="002877BA"/>
    <w:rsid w:val="00292F5A"/>
    <w:rsid w:val="002C09C6"/>
    <w:rsid w:val="002C0EE8"/>
    <w:rsid w:val="002C3021"/>
    <w:rsid w:val="00393AEE"/>
    <w:rsid w:val="003C615F"/>
    <w:rsid w:val="0044279E"/>
    <w:rsid w:val="00481DD0"/>
    <w:rsid w:val="004E0FA2"/>
    <w:rsid w:val="004F6EFF"/>
    <w:rsid w:val="005141C2"/>
    <w:rsid w:val="00583D46"/>
    <w:rsid w:val="0059028E"/>
    <w:rsid w:val="005A5243"/>
    <w:rsid w:val="00603E69"/>
    <w:rsid w:val="006311B5"/>
    <w:rsid w:val="006A644C"/>
    <w:rsid w:val="006F64A6"/>
    <w:rsid w:val="007022B0"/>
    <w:rsid w:val="00723CBB"/>
    <w:rsid w:val="00740138"/>
    <w:rsid w:val="00796DD4"/>
    <w:rsid w:val="007B33BD"/>
    <w:rsid w:val="00863B00"/>
    <w:rsid w:val="008C5ACC"/>
    <w:rsid w:val="008F71DC"/>
    <w:rsid w:val="00917A7E"/>
    <w:rsid w:val="009310A6"/>
    <w:rsid w:val="009643D6"/>
    <w:rsid w:val="00A0215B"/>
    <w:rsid w:val="00A259F2"/>
    <w:rsid w:val="00A34601"/>
    <w:rsid w:val="00A500E1"/>
    <w:rsid w:val="00A600B1"/>
    <w:rsid w:val="00A60B3D"/>
    <w:rsid w:val="00A743B1"/>
    <w:rsid w:val="00AC5985"/>
    <w:rsid w:val="00AE3592"/>
    <w:rsid w:val="00AF535D"/>
    <w:rsid w:val="00B0277A"/>
    <w:rsid w:val="00B209B0"/>
    <w:rsid w:val="00B85497"/>
    <w:rsid w:val="00B973A5"/>
    <w:rsid w:val="00BA1156"/>
    <w:rsid w:val="00BE32F7"/>
    <w:rsid w:val="00BE47E0"/>
    <w:rsid w:val="00C0582E"/>
    <w:rsid w:val="00C46DFB"/>
    <w:rsid w:val="00C54B73"/>
    <w:rsid w:val="00C62707"/>
    <w:rsid w:val="00C82C17"/>
    <w:rsid w:val="00CE0F40"/>
    <w:rsid w:val="00CF5EBB"/>
    <w:rsid w:val="00D20797"/>
    <w:rsid w:val="00D44E4A"/>
    <w:rsid w:val="00DF1774"/>
    <w:rsid w:val="00E349C3"/>
    <w:rsid w:val="00E90E27"/>
    <w:rsid w:val="00F01014"/>
    <w:rsid w:val="00F10F04"/>
    <w:rsid w:val="00F163C2"/>
    <w:rsid w:val="00F61175"/>
    <w:rsid w:val="00FA1716"/>
    <w:rsid w:val="00FB0699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01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0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0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0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0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0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0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0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0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0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97"/>
  </w:style>
  <w:style w:type="paragraph" w:styleId="Footer">
    <w:name w:val="footer"/>
    <w:basedOn w:val="Normal"/>
    <w:link w:val="Foot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97"/>
  </w:style>
  <w:style w:type="paragraph" w:styleId="BalloonText">
    <w:name w:val="Balloon Text"/>
    <w:basedOn w:val="Normal"/>
    <w:link w:val="BalloonTextChar"/>
    <w:uiPriority w:val="99"/>
    <w:semiHidden/>
    <w:unhideWhenUsed/>
    <w:rsid w:val="00B8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C5AC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styleId="Hyperlink">
    <w:name w:val="Hyperlink"/>
    <w:uiPriority w:val="99"/>
    <w:unhideWhenUsed/>
    <w:rsid w:val="0093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6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C1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34601"/>
  </w:style>
  <w:style w:type="character" w:customStyle="1" w:styleId="Heading1Char">
    <w:name w:val="Heading 1 Char"/>
    <w:link w:val="Heading1"/>
    <w:uiPriority w:val="9"/>
    <w:rsid w:val="00A346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4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460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3460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460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46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460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346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346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460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346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A346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4601"/>
    <w:rPr>
      <w:b/>
      <w:bCs/>
    </w:rPr>
  </w:style>
  <w:style w:type="character" w:styleId="Emphasis">
    <w:name w:val="Emphasis"/>
    <w:uiPriority w:val="20"/>
    <w:qFormat/>
    <w:rsid w:val="00A34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346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346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601"/>
    <w:rPr>
      <w:b/>
      <w:bCs/>
      <w:i/>
      <w:iCs/>
    </w:rPr>
  </w:style>
  <w:style w:type="character" w:styleId="SubtleEmphasis">
    <w:name w:val="Subtle Emphasis"/>
    <w:uiPriority w:val="19"/>
    <w:qFormat/>
    <w:rsid w:val="00A34601"/>
    <w:rPr>
      <w:i/>
      <w:iCs/>
    </w:rPr>
  </w:style>
  <w:style w:type="character" w:styleId="IntenseEmphasis">
    <w:name w:val="Intense Emphasis"/>
    <w:uiPriority w:val="21"/>
    <w:qFormat/>
    <w:rsid w:val="00A34601"/>
    <w:rPr>
      <w:b/>
      <w:bCs/>
    </w:rPr>
  </w:style>
  <w:style w:type="character" w:styleId="SubtleReference">
    <w:name w:val="Subtle Reference"/>
    <w:uiPriority w:val="31"/>
    <w:qFormat/>
    <w:rsid w:val="00A34601"/>
    <w:rPr>
      <w:smallCaps/>
    </w:rPr>
  </w:style>
  <w:style w:type="character" w:styleId="IntenseReference">
    <w:name w:val="Intense Reference"/>
    <w:uiPriority w:val="32"/>
    <w:qFormat/>
    <w:rsid w:val="00A34601"/>
    <w:rPr>
      <w:smallCaps/>
      <w:spacing w:val="5"/>
      <w:u w:val="single"/>
    </w:rPr>
  </w:style>
  <w:style w:type="character" w:styleId="BookTitle">
    <w:name w:val="Book Title"/>
    <w:uiPriority w:val="33"/>
    <w:qFormat/>
    <w:rsid w:val="00A346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902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01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0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0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0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0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0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0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0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0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0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97"/>
  </w:style>
  <w:style w:type="paragraph" w:styleId="Footer">
    <w:name w:val="footer"/>
    <w:basedOn w:val="Normal"/>
    <w:link w:val="Foot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97"/>
  </w:style>
  <w:style w:type="paragraph" w:styleId="BalloonText">
    <w:name w:val="Balloon Text"/>
    <w:basedOn w:val="Normal"/>
    <w:link w:val="BalloonTextChar"/>
    <w:uiPriority w:val="99"/>
    <w:semiHidden/>
    <w:unhideWhenUsed/>
    <w:rsid w:val="00B8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C5AC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styleId="Hyperlink">
    <w:name w:val="Hyperlink"/>
    <w:uiPriority w:val="99"/>
    <w:unhideWhenUsed/>
    <w:rsid w:val="0093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6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C1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34601"/>
  </w:style>
  <w:style w:type="character" w:customStyle="1" w:styleId="Heading1Char">
    <w:name w:val="Heading 1 Char"/>
    <w:link w:val="Heading1"/>
    <w:uiPriority w:val="9"/>
    <w:rsid w:val="00A346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4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460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3460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460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46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460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346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346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460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346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A346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4601"/>
    <w:rPr>
      <w:b/>
      <w:bCs/>
    </w:rPr>
  </w:style>
  <w:style w:type="character" w:styleId="Emphasis">
    <w:name w:val="Emphasis"/>
    <w:uiPriority w:val="20"/>
    <w:qFormat/>
    <w:rsid w:val="00A34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346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346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601"/>
    <w:rPr>
      <w:b/>
      <w:bCs/>
      <w:i/>
      <w:iCs/>
    </w:rPr>
  </w:style>
  <w:style w:type="character" w:styleId="SubtleEmphasis">
    <w:name w:val="Subtle Emphasis"/>
    <w:uiPriority w:val="19"/>
    <w:qFormat/>
    <w:rsid w:val="00A34601"/>
    <w:rPr>
      <w:i/>
      <w:iCs/>
    </w:rPr>
  </w:style>
  <w:style w:type="character" w:styleId="IntenseEmphasis">
    <w:name w:val="Intense Emphasis"/>
    <w:uiPriority w:val="21"/>
    <w:qFormat/>
    <w:rsid w:val="00A34601"/>
    <w:rPr>
      <w:b/>
      <w:bCs/>
    </w:rPr>
  </w:style>
  <w:style w:type="character" w:styleId="SubtleReference">
    <w:name w:val="Subtle Reference"/>
    <w:uiPriority w:val="31"/>
    <w:qFormat/>
    <w:rsid w:val="00A34601"/>
    <w:rPr>
      <w:smallCaps/>
    </w:rPr>
  </w:style>
  <w:style w:type="character" w:styleId="IntenseReference">
    <w:name w:val="Intense Reference"/>
    <w:uiPriority w:val="32"/>
    <w:qFormat/>
    <w:rsid w:val="00A34601"/>
    <w:rPr>
      <w:smallCaps/>
      <w:spacing w:val="5"/>
      <w:u w:val="single"/>
    </w:rPr>
  </w:style>
  <w:style w:type="character" w:styleId="BookTitle">
    <w:name w:val="Book Title"/>
    <w:uiPriority w:val="33"/>
    <w:qFormat/>
    <w:rsid w:val="00A346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902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wh.pals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ivewellswindon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vewell@swindon.gov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0CB2-AC76-4AC1-83AE-DDC5C567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Julie</dc:creator>
  <cp:lastModifiedBy>Wood, Rosemary</cp:lastModifiedBy>
  <cp:revision>4</cp:revision>
  <cp:lastPrinted>2014-11-28T12:46:00Z</cp:lastPrinted>
  <dcterms:created xsi:type="dcterms:W3CDTF">2018-02-20T09:13:00Z</dcterms:created>
  <dcterms:modified xsi:type="dcterms:W3CDTF">2018-02-20T09:57:00Z</dcterms:modified>
</cp:coreProperties>
</file>