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EE" w:rsidRDefault="000C01EE" w:rsidP="007D281A">
      <w:pPr>
        <w:rPr>
          <w:rFonts w:ascii="Arial" w:hAnsi="Arial" w:cs="Arial"/>
        </w:rPr>
      </w:pPr>
    </w:p>
    <w:tbl>
      <w:tblPr>
        <w:tblStyle w:val="GridTable4Accent1"/>
        <w:tblpPr w:leftFromText="180" w:rightFromText="180" w:vertAnchor="text" w:tblpY="1"/>
        <w:tblOverlap w:val="never"/>
        <w:tblW w:w="89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"/>
        <w:gridCol w:w="329"/>
        <w:gridCol w:w="791"/>
        <w:gridCol w:w="1276"/>
        <w:gridCol w:w="709"/>
        <w:gridCol w:w="567"/>
        <w:gridCol w:w="567"/>
        <w:gridCol w:w="2307"/>
        <w:gridCol w:w="28"/>
      </w:tblGrid>
      <w:tr w:rsidR="009B5D3F" w:rsidRPr="009B5D3F" w:rsidTr="0069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6"/>
            <w:shd w:val="clear" w:color="auto" w:fill="D4E2FF" w:themeFill="text1" w:themeFillTint="1A"/>
          </w:tcPr>
          <w:p w:rsidR="006966AE" w:rsidRPr="009B5D3F" w:rsidRDefault="006966AE" w:rsidP="00536F9F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9B5D3F">
              <w:rPr>
                <w:rFonts w:ascii="Arial" w:hAnsi="Arial" w:cs="Arial"/>
                <w:color w:val="002060" w:themeColor="text1"/>
                <w:sz w:val="20"/>
                <w:szCs w:val="20"/>
              </w:rPr>
              <w:t>Patient Information</w:t>
            </w:r>
            <w:r w:rsidR="005D194F" w:rsidRPr="009B5D3F">
              <w:rPr>
                <w:rFonts w:ascii="Arial" w:hAnsi="Arial" w:cs="Arial"/>
                <w:color w:val="002060" w:themeColor="text1"/>
                <w:sz w:val="20"/>
                <w:szCs w:val="20"/>
              </w:rPr>
              <w:t>:</w:t>
            </w:r>
          </w:p>
        </w:tc>
        <w:tc>
          <w:tcPr>
            <w:tcW w:w="4178" w:type="dxa"/>
            <w:gridSpan w:val="5"/>
            <w:shd w:val="clear" w:color="auto" w:fill="D4E2FF" w:themeFill="text1" w:themeFillTint="1A"/>
          </w:tcPr>
          <w:p w:rsidR="006966AE" w:rsidRPr="009B5D3F" w:rsidRDefault="005D194F" w:rsidP="00536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9B5D3F">
              <w:rPr>
                <w:rFonts w:ascii="Arial" w:hAnsi="Arial" w:cs="Arial"/>
                <w:color w:val="002060" w:themeColor="text1"/>
                <w:sz w:val="20"/>
                <w:szCs w:val="20"/>
              </w:rPr>
              <w:t xml:space="preserve">NHS number: </w:t>
            </w:r>
          </w:p>
        </w:tc>
      </w:tr>
      <w:tr w:rsidR="00C12952" w:rsidRPr="00C12952" w:rsidTr="007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2"/>
          </w:tcPr>
          <w:p w:rsidR="00705E0B" w:rsidRPr="00C12952" w:rsidRDefault="00705E0B" w:rsidP="00536F9F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Name:</w:t>
            </w:r>
          </w:p>
        </w:tc>
        <w:tc>
          <w:tcPr>
            <w:tcW w:w="7438" w:type="dxa"/>
            <w:gridSpan w:val="10"/>
            <w:shd w:val="clear" w:color="auto" w:fill="FFFFFF" w:themeFill="background2"/>
          </w:tcPr>
          <w:p w:rsidR="00705E0B" w:rsidRPr="00C12952" w:rsidRDefault="00705E0B" w:rsidP="0053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705E0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2"/>
          </w:tcPr>
          <w:p w:rsidR="00705E0B" w:rsidRPr="00C12952" w:rsidRDefault="00705E0B" w:rsidP="00705E0B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DOB</w:t>
            </w:r>
          </w:p>
        </w:tc>
        <w:tc>
          <w:tcPr>
            <w:tcW w:w="7438" w:type="dxa"/>
            <w:gridSpan w:val="10"/>
            <w:shd w:val="clear" w:color="auto" w:fill="FFFFFF" w:themeFill="background2"/>
          </w:tcPr>
          <w:p w:rsidR="00705E0B" w:rsidRPr="00C12952" w:rsidRDefault="00705E0B" w:rsidP="0053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7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2"/>
          </w:tcPr>
          <w:p w:rsidR="00705E0B" w:rsidRPr="00C12952" w:rsidRDefault="00705E0B" w:rsidP="00705E0B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Address</w:t>
            </w:r>
          </w:p>
        </w:tc>
        <w:tc>
          <w:tcPr>
            <w:tcW w:w="7438" w:type="dxa"/>
            <w:gridSpan w:val="10"/>
            <w:shd w:val="clear" w:color="auto" w:fill="FFFFFF" w:themeFill="background2"/>
          </w:tcPr>
          <w:p w:rsidR="00705E0B" w:rsidRPr="00C12952" w:rsidRDefault="00705E0B" w:rsidP="0053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69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FFFFFF" w:themeFill="background2"/>
          </w:tcPr>
          <w:p w:rsidR="006966AE" w:rsidRPr="00C12952" w:rsidRDefault="009B5D3F" w:rsidP="00536F9F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noProof/>
                <w:color w:val="002D88" w:themeColor="accent2" w:themeTint="E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DF4077" wp14:editId="18B8E4A8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25400</wp:posOffset>
                      </wp:positionV>
                      <wp:extent cx="263525" cy="173355"/>
                      <wp:effectExtent l="0" t="0" r="22225" b="171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3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9.4pt;margin-top:2pt;width:20.7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" fillcolor="white [3201]" strokecolor="#002060 [3200]" strokeweight="2pt">
                      <v:path arrowok="t"/>
                    </v:rect>
                  </w:pict>
                </mc:Fallback>
              </mc:AlternateContent>
            </w:r>
            <w:r w:rsidRPr="00C12952">
              <w:rPr>
                <w:rFonts w:ascii="Arial" w:hAnsi="Arial" w:cs="Arial"/>
                <w:noProof/>
                <w:color w:val="002D88" w:themeColor="accent2" w:themeTint="E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B0D35" wp14:editId="65F66AC4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25400</wp:posOffset>
                      </wp:positionV>
                      <wp:extent cx="269875" cy="173355"/>
                      <wp:effectExtent l="0" t="0" r="15875" b="171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875" cy="173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95.55pt;margin-top:2pt;width:21.25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" fillcolor="white [3201]" strokecolor="#002060 [3200]" strokeweight="2pt">
                      <v:path arrowok="t"/>
                    </v:rect>
                  </w:pict>
                </mc:Fallback>
              </mc:AlternateContent>
            </w:r>
            <w:r w:rsidR="006966AE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Date Of </w:t>
            </w:r>
            <w:r w:rsidR="00705E0B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Diabetes </w:t>
            </w:r>
            <w:r w:rsidR="006966AE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Diagnosis:                                     </w:t>
            </w:r>
            <w:r w:rsidR="00705E0B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      </w:t>
            </w:r>
            <w:r w:rsidR="006966AE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Type 1                 </w:t>
            </w:r>
            <w:r w:rsidR="00705E0B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                   </w:t>
            </w:r>
            <w:r w:rsidR="006966AE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Type 2</w:t>
            </w:r>
          </w:p>
          <w:p w:rsidR="006966AE" w:rsidRPr="00C12952" w:rsidRDefault="006966AE" w:rsidP="00536F9F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</w:t>
            </w:r>
          </w:p>
        </w:tc>
      </w:tr>
      <w:tr w:rsidR="00C12952" w:rsidRPr="00C12952" w:rsidTr="00705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FFFFFF" w:themeFill="background2"/>
          </w:tcPr>
          <w:p w:rsidR="00705E0B" w:rsidRPr="00C12952" w:rsidRDefault="00705E0B" w:rsidP="00251F6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Diabetes Education    </w:t>
            </w:r>
          </w:p>
        </w:tc>
      </w:tr>
      <w:tr w:rsidR="00C12952" w:rsidRPr="00C12952" w:rsidTr="00705E0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6"/>
            <w:shd w:val="clear" w:color="auto" w:fill="FFFFFF" w:themeFill="background2"/>
          </w:tcPr>
          <w:p w:rsidR="00ED5A2D" w:rsidRPr="00C12952" w:rsidRDefault="00ED5A2D" w:rsidP="00ED5A2D">
            <w:pPr>
              <w:rPr>
                <w:rFonts w:ascii="Arial" w:hAnsi="Arial" w:cs="Arial"/>
                <w:bCs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 xml:space="preserve">DESMOND, LIFT Psychology, </w:t>
            </w:r>
          </w:p>
          <w:p w:rsidR="00ED5A2D" w:rsidRPr="00C12952" w:rsidRDefault="00ED5A2D" w:rsidP="00ED5A2D">
            <w:pPr>
              <w:rPr>
                <w:rFonts w:ascii="Arial" w:hAnsi="Arial" w:cs="Arial"/>
                <w:bCs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Weight Management, Steps to Health,</w:t>
            </w:r>
          </w:p>
          <w:p w:rsidR="00ED5A2D" w:rsidRPr="00C12952" w:rsidRDefault="00ED5A2D" w:rsidP="00ED5A2D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proofErr w:type="spellStart"/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Dietbusters</w:t>
            </w:r>
            <w:proofErr w:type="spellEnd"/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, Living with diabetes living Well</w:t>
            </w:r>
          </w:p>
          <w:p w:rsidR="00ED5A2D" w:rsidRPr="00C12952" w:rsidRDefault="00ED5A2D" w:rsidP="00ED5A2D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 xml:space="preserve"> </w:t>
            </w:r>
            <w:r w:rsidRPr="00C12952">
              <w:rPr>
                <w:rFonts w:ascii="Arial" w:hAnsi="Arial" w:cs="Arial"/>
                <w:b w:val="0"/>
                <w:i/>
                <w:color w:val="002D88" w:themeColor="accent2" w:themeTint="E6"/>
                <w:sz w:val="18"/>
                <w:szCs w:val="18"/>
              </w:rPr>
              <w:t>(please circle as appropriate)</w:t>
            </w:r>
          </w:p>
        </w:tc>
        <w:tc>
          <w:tcPr>
            <w:tcW w:w="4178" w:type="dxa"/>
            <w:gridSpan w:val="5"/>
            <w:shd w:val="clear" w:color="auto" w:fill="FFFFFF" w:themeFill="background2"/>
          </w:tcPr>
          <w:p w:rsidR="00ED5A2D" w:rsidRPr="00C12952" w:rsidRDefault="00ED5A2D" w:rsidP="00ED5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Date attended:</w:t>
            </w: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Diabetes Essentials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  <w:t>Date</w:t>
            </w: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  <w:t>Results</w:t>
            </w:r>
          </w:p>
        </w:tc>
      </w:tr>
      <w:tr w:rsidR="00C12952" w:rsidRPr="00C12952" w:rsidTr="001841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BMI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Weight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Blood pressure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Last Foot Check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FFFFFF" w:themeFill="background2"/>
          </w:tcPr>
          <w:p w:rsidR="00ED5A2D" w:rsidRPr="00C12952" w:rsidRDefault="00ED5A2D" w:rsidP="00705E0B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Last Retinal Screening</w:t>
            </w:r>
          </w:p>
        </w:tc>
        <w:tc>
          <w:tcPr>
            <w:tcW w:w="1134" w:type="dxa"/>
            <w:gridSpan w:val="3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2"/>
          </w:tcPr>
          <w:p w:rsidR="00ED5A2D" w:rsidRPr="00C12952" w:rsidRDefault="00ED5A2D" w:rsidP="0070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D4E2FF" w:themeFill="text1" w:themeFillTint="1A"/>
          </w:tcPr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Blood  Tests</w:t>
            </w:r>
          </w:p>
        </w:tc>
        <w:tc>
          <w:tcPr>
            <w:tcW w:w="1120" w:type="dxa"/>
            <w:gridSpan w:val="2"/>
            <w:shd w:val="clear" w:color="auto" w:fill="D4E2FF" w:themeFill="text1" w:themeFillTint="1A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 xml:space="preserve">Date </w:t>
            </w:r>
          </w:p>
        </w:tc>
        <w:tc>
          <w:tcPr>
            <w:tcW w:w="1985" w:type="dxa"/>
            <w:gridSpan w:val="2"/>
            <w:shd w:val="clear" w:color="auto" w:fill="D4E2FF" w:themeFill="text1" w:themeFillTint="1A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 xml:space="preserve">Result </w:t>
            </w:r>
          </w:p>
        </w:tc>
        <w:tc>
          <w:tcPr>
            <w:tcW w:w="1134" w:type="dxa"/>
            <w:gridSpan w:val="2"/>
            <w:shd w:val="clear" w:color="auto" w:fill="D4E2FF" w:themeFill="text1" w:themeFillTint="1A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>Date</w:t>
            </w:r>
          </w:p>
        </w:tc>
        <w:tc>
          <w:tcPr>
            <w:tcW w:w="2335" w:type="dxa"/>
            <w:gridSpan w:val="2"/>
            <w:shd w:val="clear" w:color="auto" w:fill="D4E2FF" w:themeFill="text1" w:themeFillTint="1A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>Result</w:t>
            </w:r>
          </w:p>
        </w:tc>
      </w:tr>
      <w:tr w:rsidR="00C12952" w:rsidRPr="00C12952" w:rsidTr="00184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HbA1c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Creatinine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proofErr w:type="spellStart"/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eGFR</w:t>
            </w:r>
            <w:proofErr w:type="spellEnd"/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Total cholesterol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Triglycerides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Non-HDL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184144" w:rsidRPr="00C12952" w:rsidRDefault="00184144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051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tcBorders>
              <w:bottom w:val="single" w:sz="4" w:space="0" w:color="0659FF" w:themeColor="accent1" w:themeTint="99"/>
            </w:tcBorders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HDL</w:t>
            </w:r>
          </w:p>
        </w:tc>
        <w:tc>
          <w:tcPr>
            <w:tcW w:w="1120" w:type="dxa"/>
            <w:gridSpan w:val="2"/>
            <w:tcBorders>
              <w:bottom w:val="single" w:sz="4" w:space="0" w:color="0659FF" w:themeColor="accent1" w:themeTint="99"/>
            </w:tcBorders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659FF" w:themeColor="accent1" w:themeTint="99"/>
            </w:tcBorders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659FF" w:themeColor="accent1" w:themeTint="99"/>
            </w:tcBorders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0659FF" w:themeColor="accent1" w:themeTint="99"/>
            </w:tcBorders>
            <w:shd w:val="clear" w:color="auto" w:fill="auto"/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05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D4E2FF" w:themeFill="text1" w:themeFillTint="1A"/>
          </w:tcPr>
          <w:p w:rsidR="00051C58" w:rsidRPr="00C12952" w:rsidRDefault="00051C58" w:rsidP="00051C5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Urine Tests</w:t>
            </w:r>
          </w:p>
        </w:tc>
        <w:tc>
          <w:tcPr>
            <w:tcW w:w="1120" w:type="dxa"/>
            <w:gridSpan w:val="2"/>
            <w:shd w:val="clear" w:color="auto" w:fill="D4E2FF" w:themeFill="text1" w:themeFillTint="1A"/>
          </w:tcPr>
          <w:p w:rsidR="00051C58" w:rsidRPr="00C12952" w:rsidRDefault="00051C58" w:rsidP="0005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 xml:space="preserve">Date </w:t>
            </w:r>
          </w:p>
        </w:tc>
        <w:tc>
          <w:tcPr>
            <w:tcW w:w="1985" w:type="dxa"/>
            <w:gridSpan w:val="2"/>
            <w:shd w:val="clear" w:color="auto" w:fill="D4E2FF" w:themeFill="text1" w:themeFillTint="1A"/>
          </w:tcPr>
          <w:p w:rsidR="00051C58" w:rsidRPr="00C12952" w:rsidRDefault="00051C58" w:rsidP="0005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 xml:space="preserve">Result </w:t>
            </w:r>
          </w:p>
        </w:tc>
        <w:tc>
          <w:tcPr>
            <w:tcW w:w="1134" w:type="dxa"/>
            <w:gridSpan w:val="2"/>
            <w:shd w:val="clear" w:color="auto" w:fill="D4E2FF" w:themeFill="text1" w:themeFillTint="1A"/>
          </w:tcPr>
          <w:p w:rsidR="00051C58" w:rsidRPr="00C12952" w:rsidRDefault="00051C58" w:rsidP="0005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D4E2FF" w:themeFill="text1" w:themeFillTint="1A"/>
          </w:tcPr>
          <w:p w:rsidR="00051C58" w:rsidRPr="00C12952" w:rsidRDefault="00051C58" w:rsidP="00051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184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  <w:shd w:val="clear" w:color="auto" w:fill="auto"/>
          </w:tcPr>
          <w:p w:rsidR="00051C58" w:rsidRPr="00C12952" w:rsidRDefault="00051C58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  <w:t>Albumin/creatinine ratio</w:t>
            </w:r>
          </w:p>
          <w:p w:rsidR="00051C58" w:rsidRPr="00C12952" w:rsidRDefault="00051C58" w:rsidP="00184144">
            <w:pPr>
              <w:rPr>
                <w:rFonts w:ascii="Arial" w:hAnsi="Arial" w:cs="Arial"/>
                <w:b w:val="0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051C58" w:rsidRPr="00C12952" w:rsidRDefault="00051C58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51C58" w:rsidRPr="00C12952" w:rsidRDefault="00051C58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51C58" w:rsidRPr="00C12952" w:rsidRDefault="00051C58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="00051C58" w:rsidRPr="00C12952" w:rsidRDefault="00051C58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69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D4E2FF" w:themeFill="text1" w:themeFillTint="1A"/>
          </w:tcPr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Is the patient under specialist </w:t>
            </w:r>
            <w:r w:rsidR="00FD0EE7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                 Yes                                    No</w:t>
            </w: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Diabetes clinic at GWH?</w:t>
            </w: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ab/>
            </w: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C42C2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auto"/>
          </w:tcPr>
          <w:p w:rsidR="00A30A7C" w:rsidRPr="00C12952" w:rsidRDefault="00A30A7C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Current anti-diabetes therapy (agent, dose, the date of initiation)</w:t>
            </w:r>
          </w:p>
        </w:tc>
      </w:tr>
      <w:tr w:rsidR="00C12952" w:rsidRPr="00C12952" w:rsidTr="00C4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auto"/>
          </w:tcPr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C42C2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auto"/>
          </w:tcPr>
          <w:p w:rsidR="00675DB8" w:rsidRPr="00C12952" w:rsidRDefault="00675DB8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Previous anti-diabetes therapy  (length of </w:t>
            </w:r>
            <w:proofErr w:type="spellStart"/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rx</w:t>
            </w:r>
            <w:proofErr w:type="spellEnd"/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, reasons for stopping)</w:t>
            </w:r>
          </w:p>
        </w:tc>
      </w:tr>
      <w:tr w:rsidR="00C12952" w:rsidRPr="00C12952" w:rsidTr="00681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auto"/>
          </w:tcPr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A30A7C" w:rsidRPr="00C12952" w:rsidRDefault="00A30A7C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6966A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D4E2FF" w:themeFill="text1" w:themeFillTint="1A"/>
          </w:tcPr>
          <w:p w:rsidR="00184144" w:rsidRPr="00C12952" w:rsidRDefault="00675DB8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Repeat list of medications (to be attached)</w:t>
            </w:r>
            <w:r w:rsidR="00184144"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 xml:space="preserve"> </w:t>
            </w:r>
          </w:p>
        </w:tc>
      </w:tr>
      <w:tr w:rsidR="00C12952" w:rsidRPr="00C12952" w:rsidTr="0069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FFFFFF" w:themeFill="background1"/>
          </w:tcPr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69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D4E2FF" w:themeFill="text1" w:themeFillTint="1A"/>
          </w:tcPr>
          <w:p w:rsidR="00184144" w:rsidRPr="00C12952" w:rsidRDefault="00184144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Reason for referral – please state clearly the reasons for referring this patient</w:t>
            </w:r>
          </w:p>
          <w:p w:rsidR="00675DB8" w:rsidRPr="00C12952" w:rsidRDefault="00675DB8" w:rsidP="00675DB8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67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1"/>
            <w:shd w:val="clear" w:color="auto" w:fill="auto"/>
          </w:tcPr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tabs>
                <w:tab w:val="left" w:pos="5334"/>
              </w:tabs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</w:tr>
      <w:tr w:rsidR="00C12952" w:rsidRPr="00C12952" w:rsidTr="00A30A7C">
        <w:trPr>
          <w:gridAfter w:val="1"/>
          <w:wAfter w:w="28" w:type="dxa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4"/>
            <w:tcBorders>
              <w:bottom w:val="single" w:sz="4" w:space="0" w:color="0659FF" w:themeColor="accent1" w:themeTint="99"/>
            </w:tcBorders>
          </w:tcPr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20"/>
                <w:szCs w:val="20"/>
              </w:rPr>
              <w:t>Referrer (</w:t>
            </w:r>
            <w:r w:rsidRPr="00C12952"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  <w:t>print name)</w:t>
            </w: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  <w:p w:rsidR="00184144" w:rsidRPr="00C12952" w:rsidRDefault="00184144" w:rsidP="00184144">
            <w:pPr>
              <w:rPr>
                <w:rFonts w:ascii="Arial" w:hAnsi="Arial" w:cs="Arial"/>
                <w:color w:val="002D88" w:themeColor="accent2" w:themeTint="E6"/>
                <w:sz w:val="18"/>
                <w:szCs w:val="18"/>
              </w:rPr>
            </w:pPr>
          </w:p>
        </w:tc>
        <w:tc>
          <w:tcPr>
            <w:tcW w:w="3343" w:type="dxa"/>
            <w:gridSpan w:val="4"/>
            <w:tcBorders>
              <w:bottom w:val="single" w:sz="4" w:space="0" w:color="0659FF" w:themeColor="accent1" w:themeTint="99"/>
            </w:tcBorders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>Tel  no:</w:t>
            </w:r>
          </w:p>
        </w:tc>
        <w:tc>
          <w:tcPr>
            <w:tcW w:w="2874" w:type="dxa"/>
            <w:gridSpan w:val="2"/>
            <w:tcBorders>
              <w:bottom w:val="single" w:sz="4" w:space="0" w:color="0659FF" w:themeColor="accent1" w:themeTint="99"/>
            </w:tcBorders>
          </w:tcPr>
          <w:p w:rsidR="00184144" w:rsidRPr="00C12952" w:rsidRDefault="00184144" w:rsidP="001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>Date:</w:t>
            </w:r>
          </w:p>
        </w:tc>
      </w:tr>
      <w:tr w:rsidR="00C12952" w:rsidRPr="00C12952" w:rsidTr="00A30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4"/>
            <w:shd w:val="clear" w:color="auto" w:fill="FFFFFF" w:themeFill="background1"/>
          </w:tcPr>
          <w:p w:rsidR="00675DB8" w:rsidRPr="00C12952" w:rsidRDefault="00675DB8" w:rsidP="00184144">
            <w:pPr>
              <w:rPr>
                <w:rFonts w:ascii="Arial" w:hAnsi="Arial" w:cs="Arial"/>
                <w:color w:val="002D88" w:themeColor="accent2" w:themeTint="E6"/>
                <w:sz w:val="20"/>
                <w:szCs w:val="20"/>
              </w:rPr>
            </w:pPr>
            <w:r w:rsidRPr="00C12952">
              <w:rPr>
                <w:rFonts w:ascii="Arial" w:hAnsi="Arial" w:cs="Arial"/>
                <w:color w:val="002D88" w:themeColor="accent2" w:themeTint="E6"/>
                <w:sz w:val="20"/>
                <w:szCs w:val="20"/>
              </w:rPr>
              <w:t>GP</w:t>
            </w:r>
          </w:p>
        </w:tc>
        <w:tc>
          <w:tcPr>
            <w:tcW w:w="3343" w:type="dxa"/>
            <w:gridSpan w:val="4"/>
            <w:shd w:val="clear" w:color="auto" w:fill="FFFFFF" w:themeFill="background1"/>
          </w:tcPr>
          <w:p w:rsidR="00675DB8" w:rsidRPr="00C12952" w:rsidRDefault="00675DB8" w:rsidP="0067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  <w:r w:rsidRPr="00C12952"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  <w:t>Name of the practice</w:t>
            </w:r>
          </w:p>
        </w:tc>
        <w:tc>
          <w:tcPr>
            <w:tcW w:w="2874" w:type="dxa"/>
            <w:gridSpan w:val="2"/>
            <w:shd w:val="clear" w:color="auto" w:fill="FFFFFF" w:themeFill="background1"/>
          </w:tcPr>
          <w:p w:rsidR="00675DB8" w:rsidRPr="00C12952" w:rsidRDefault="00675DB8" w:rsidP="00184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D88" w:themeColor="accent2" w:themeTint="E6"/>
                <w:sz w:val="18"/>
                <w:szCs w:val="18"/>
              </w:rPr>
            </w:pPr>
          </w:p>
        </w:tc>
      </w:tr>
    </w:tbl>
    <w:p w:rsidR="008D5AF9" w:rsidRPr="00C12952" w:rsidRDefault="00536F9F">
      <w:pPr>
        <w:rPr>
          <w:color w:val="002D88" w:themeColor="accent2" w:themeTint="E6"/>
        </w:rPr>
      </w:pPr>
      <w:r w:rsidRPr="00C12952">
        <w:rPr>
          <w:color w:val="002D88" w:themeColor="accent2" w:themeTint="E6"/>
        </w:rPr>
        <w:br w:type="textWrapping" w:clear="all"/>
      </w:r>
    </w:p>
    <w:sectPr w:rsidR="008D5AF9" w:rsidRPr="00C12952" w:rsidSect="007D2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64" w:rsidRDefault="00176A64" w:rsidP="00C47D9B">
      <w:pPr>
        <w:spacing w:after="0"/>
      </w:pPr>
      <w:r>
        <w:separator/>
      </w:r>
    </w:p>
  </w:endnote>
  <w:endnote w:type="continuationSeparator" w:id="0">
    <w:p w:rsidR="00176A64" w:rsidRDefault="00176A64" w:rsidP="00C4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E" w:rsidRDefault="00462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0029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705E0B" w:rsidRPr="006258F2" w:rsidRDefault="00B60CAB">
        <w:pPr>
          <w:pStyle w:val="Footer"/>
          <w:jc w:val="right"/>
          <w:rPr>
            <w:rFonts w:ascii="Arial" w:hAnsi="Arial" w:cs="Arial"/>
            <w:b/>
          </w:rPr>
        </w:pPr>
        <w:r w:rsidRPr="006258F2">
          <w:rPr>
            <w:rFonts w:ascii="Arial" w:hAnsi="Arial" w:cs="Arial"/>
            <w:b/>
          </w:rPr>
          <w:fldChar w:fldCharType="begin"/>
        </w:r>
        <w:r w:rsidR="00705E0B" w:rsidRPr="006258F2">
          <w:rPr>
            <w:rFonts w:ascii="Arial" w:hAnsi="Arial" w:cs="Arial"/>
            <w:b/>
          </w:rPr>
          <w:instrText xml:space="preserve"> PAGE   \* MERGEFORMAT </w:instrText>
        </w:r>
        <w:r w:rsidRPr="006258F2">
          <w:rPr>
            <w:rFonts w:ascii="Arial" w:hAnsi="Arial" w:cs="Arial"/>
            <w:b/>
          </w:rPr>
          <w:fldChar w:fldCharType="separate"/>
        </w:r>
        <w:r w:rsidR="00462A2E">
          <w:rPr>
            <w:rFonts w:ascii="Arial" w:hAnsi="Arial" w:cs="Arial"/>
            <w:b/>
            <w:noProof/>
          </w:rPr>
          <w:t>1</w:t>
        </w:r>
        <w:r w:rsidRPr="006258F2">
          <w:rPr>
            <w:rFonts w:ascii="Arial" w:hAnsi="Arial" w:cs="Arial"/>
            <w:b/>
            <w:noProof/>
          </w:rPr>
          <w:fldChar w:fldCharType="end"/>
        </w:r>
      </w:p>
    </w:sdtContent>
  </w:sdt>
  <w:p w:rsidR="00705E0B" w:rsidRDefault="00705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E" w:rsidRDefault="00462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64" w:rsidRDefault="00176A64" w:rsidP="00C47D9B">
      <w:pPr>
        <w:spacing w:after="0"/>
      </w:pPr>
      <w:r>
        <w:separator/>
      </w:r>
    </w:p>
  </w:footnote>
  <w:footnote w:type="continuationSeparator" w:id="0">
    <w:p w:rsidR="00176A64" w:rsidRDefault="00176A64" w:rsidP="00C47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E" w:rsidRDefault="00462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0B" w:rsidRPr="007D281A" w:rsidRDefault="00462A2E" w:rsidP="00E51911">
    <w:pPr>
      <w:ind w:left="-1800" w:firstLine="54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167B3456" wp14:editId="0F938656">
          <wp:simplePos x="0" y="0"/>
          <wp:positionH relativeFrom="column">
            <wp:posOffset>3844317</wp:posOffset>
          </wp:positionH>
          <wp:positionV relativeFrom="paragraph">
            <wp:posOffset>-70485</wp:posOffset>
          </wp:positionV>
          <wp:extent cx="2034862" cy="34959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q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862" cy="34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0B" w:rsidRPr="007D281A">
      <w:rPr>
        <w:rFonts w:ascii="Arial" w:hAnsi="Arial" w:cs="Arial"/>
        <w:b/>
        <w:sz w:val="18"/>
        <w:szCs w:val="18"/>
      </w:rPr>
      <w:t xml:space="preserve">REFERRAL FORM </w:t>
    </w:r>
  </w:p>
  <w:p w:rsidR="00705E0B" w:rsidRDefault="00705E0B" w:rsidP="00E51911">
    <w:pPr>
      <w:ind w:left="-1800" w:firstLine="540"/>
      <w:jc w:val="center"/>
      <w:rPr>
        <w:rFonts w:ascii="Arial" w:hAnsi="Arial" w:cs="Arial"/>
        <w:b/>
        <w:sz w:val="18"/>
        <w:szCs w:val="18"/>
      </w:rPr>
    </w:pPr>
    <w:r w:rsidRPr="007D281A">
      <w:rPr>
        <w:rFonts w:ascii="Arial" w:hAnsi="Arial" w:cs="Arial"/>
        <w:b/>
        <w:sz w:val="18"/>
        <w:szCs w:val="18"/>
      </w:rPr>
      <w:t>SWINDON COMMUNITY DIABETES SERVICE</w:t>
    </w:r>
    <w:r w:rsidR="00C12952">
      <w:rPr>
        <w:rFonts w:ascii="Arial" w:hAnsi="Arial" w:cs="Arial"/>
        <w:b/>
        <w:sz w:val="18"/>
        <w:szCs w:val="18"/>
      </w:rPr>
      <w:t>.</w:t>
    </w:r>
  </w:p>
  <w:p w:rsidR="00C12952" w:rsidRPr="007D281A" w:rsidRDefault="00C12952" w:rsidP="00E51911">
    <w:pPr>
      <w:ind w:left="-1800" w:firstLine="54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Please send by internal post or</w:t>
    </w:r>
    <w:bookmarkStart w:id="0" w:name="_GoBack"/>
    <w:bookmarkEnd w:id="0"/>
  </w:p>
  <w:p w:rsidR="00705E0B" w:rsidRPr="007D281A" w:rsidRDefault="00705E0B" w:rsidP="00BB4E01">
    <w:pPr>
      <w:ind w:left="-1800" w:firstLine="540"/>
      <w:jc w:val="center"/>
      <w:rPr>
        <w:rStyle w:val="Hyperlink"/>
        <w:rFonts w:ascii="Arial" w:hAnsi="Arial" w:cs="Arial"/>
        <w:b/>
        <w:color w:val="002060" w:themeColor="text1"/>
        <w:sz w:val="18"/>
        <w:szCs w:val="18"/>
      </w:rPr>
    </w:pPr>
    <w:proofErr w:type="gramStart"/>
    <w:r w:rsidRPr="007D281A">
      <w:rPr>
        <w:rFonts w:ascii="Arial" w:hAnsi="Arial" w:cs="Arial"/>
        <w:b/>
        <w:sz w:val="18"/>
        <w:szCs w:val="18"/>
      </w:rPr>
      <w:t>e-mail</w:t>
    </w:r>
    <w:proofErr w:type="gramEnd"/>
    <w:r w:rsidRPr="007D281A">
      <w:rPr>
        <w:rFonts w:ascii="Arial" w:hAnsi="Arial" w:cs="Arial"/>
        <w:b/>
        <w:sz w:val="18"/>
        <w:szCs w:val="18"/>
      </w:rPr>
      <w:t xml:space="preserve">: </w:t>
    </w:r>
    <w:hyperlink r:id="rId2" w:history="1">
      <w:r w:rsidRPr="007D281A">
        <w:rPr>
          <w:rStyle w:val="Hyperlink"/>
          <w:rFonts w:ascii="Arial" w:hAnsi="Arial" w:cs="Arial"/>
          <w:b/>
          <w:color w:val="00B0F0"/>
          <w:sz w:val="18"/>
          <w:szCs w:val="18"/>
        </w:rPr>
        <w:t>SWICCG.CommunityDiabetesService@nhs.net</w:t>
      </w:r>
    </w:hyperlink>
  </w:p>
  <w:p w:rsidR="00705E0B" w:rsidRPr="004D69AA" w:rsidRDefault="009B5D3F" w:rsidP="00E11155">
    <w:pPr>
      <w:ind w:left="-1800" w:firstLine="54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69850</wp:posOffset>
              </wp:positionV>
              <wp:extent cx="244475" cy="225425"/>
              <wp:effectExtent l="0" t="0" r="22225" b="222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475" cy="225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13.35pt;margin-top:5.5pt;width:19.2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" fillcolor="white [3201]" strokecolor="#002060 [3205]" strokeweight="2pt">
              <v:path arrowok="t"/>
            </v:rect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62865</wp:posOffset>
              </wp:positionV>
              <wp:extent cx="244475" cy="225425"/>
              <wp:effectExtent l="0" t="0" r="22225" b="2222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475" cy="225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32.3pt;margin-top:4.95pt;width:19.2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" fillcolor="white [3201]" strokecolor="#002060 [3205]" strokeweight="2pt"/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69850</wp:posOffset>
              </wp:positionV>
              <wp:extent cx="231775" cy="225425"/>
              <wp:effectExtent l="0" t="0" r="15875" b="222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775" cy="225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E0B" w:rsidRDefault="00705E0B" w:rsidP="003C1B5C">
                          <w:pPr>
                            <w:jc w:val="center"/>
                          </w:pPr>
                          <w: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61.8pt;margin-top:5.5pt;width:18.2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" fillcolor="white [3201]" strokecolor="#002060 [3205]" strokeweight="2pt">
              <v:textbox>
                <w:txbxContent>
                  <w:p w:rsidR="00705E0B" w:rsidRDefault="00705E0B" w:rsidP="003C1B5C">
                    <w:pPr>
                      <w:jc w:val="center"/>
                    </w:pPr>
                    <w: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69850</wp:posOffset>
              </wp:positionV>
              <wp:extent cx="250825" cy="225425"/>
              <wp:effectExtent l="0" t="0" r="15875" b="222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825" cy="225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5.9pt;margin-top:5.5pt;width:19.7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" fillcolor="white [3201]" strokecolor="#002060 [3205]" strokeweight="2pt"/>
          </w:pict>
        </mc:Fallback>
      </mc:AlternateContent>
    </w:r>
  </w:p>
  <w:p w:rsidR="00705E0B" w:rsidRPr="003C1B5C" w:rsidRDefault="00705E0B" w:rsidP="00E11155">
    <w:pPr>
      <w:tabs>
        <w:tab w:val="left" w:pos="101"/>
        <w:tab w:val="left" w:pos="2099"/>
        <w:tab w:val="left" w:pos="2160"/>
        <w:tab w:val="left" w:pos="3123"/>
        <w:tab w:val="left" w:pos="5040"/>
      </w:tabs>
      <w:ind w:left="-1800" w:firstLine="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</w:t>
    </w:r>
    <w:r w:rsidRPr="003C1B5C">
      <w:rPr>
        <w:rFonts w:ascii="Arial" w:hAnsi="Arial" w:cs="Arial"/>
        <w:sz w:val="16"/>
        <w:szCs w:val="16"/>
      </w:rPr>
      <w:t>Rapid Access</w:t>
    </w:r>
    <w:r>
      <w:rPr>
        <w:rFonts w:ascii="Arial" w:hAnsi="Arial" w:cs="Arial"/>
        <w:sz w:val="20"/>
        <w:szCs w:val="20"/>
      </w:rPr>
      <w:t xml:space="preserve">             </w:t>
    </w:r>
    <w:r w:rsidRPr="003C1B5C">
      <w:rPr>
        <w:rFonts w:ascii="Arial" w:hAnsi="Arial" w:cs="Arial"/>
        <w:sz w:val="16"/>
        <w:szCs w:val="16"/>
      </w:rPr>
      <w:t>Home Visit</w:t>
    </w:r>
    <w:r>
      <w:rPr>
        <w:rFonts w:ascii="Arial" w:hAnsi="Arial" w:cs="Arial"/>
        <w:sz w:val="20"/>
        <w:szCs w:val="20"/>
      </w:rPr>
      <w:t xml:space="preserve">            </w:t>
    </w:r>
    <w:r w:rsidRPr="003C1B5C">
      <w:rPr>
        <w:rFonts w:ascii="Arial" w:hAnsi="Arial" w:cs="Arial"/>
        <w:sz w:val="16"/>
        <w:szCs w:val="16"/>
      </w:rPr>
      <w:t>Joint Consultant/Gp practice based clinic</w:t>
    </w:r>
    <w:r>
      <w:rPr>
        <w:rFonts w:ascii="Arial" w:hAnsi="Arial" w:cs="Arial"/>
        <w:sz w:val="16"/>
        <w:szCs w:val="16"/>
      </w:rPr>
      <w:t xml:space="preserve"> </w:t>
    </w:r>
    <w:r w:rsidRPr="004D69A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</w:t>
    </w:r>
    <w:r w:rsidRPr="003C1B5C">
      <w:rPr>
        <w:rFonts w:ascii="Arial" w:hAnsi="Arial" w:cs="Arial"/>
        <w:sz w:val="16"/>
        <w:szCs w:val="16"/>
      </w:rPr>
      <w:t>Joint DSN practice based clinic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E" w:rsidRDefault="00462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F23"/>
    <w:multiLevelType w:val="multilevel"/>
    <w:tmpl w:val="5E9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1"/>
    <w:rsid w:val="000030AD"/>
    <w:rsid w:val="00015AB1"/>
    <w:rsid w:val="0004241C"/>
    <w:rsid w:val="00051C58"/>
    <w:rsid w:val="00083A28"/>
    <w:rsid w:val="00083C11"/>
    <w:rsid w:val="000910C1"/>
    <w:rsid w:val="000C01EE"/>
    <w:rsid w:val="000C19C2"/>
    <w:rsid w:val="000C47B5"/>
    <w:rsid w:val="0013620D"/>
    <w:rsid w:val="00176A64"/>
    <w:rsid w:val="00182712"/>
    <w:rsid w:val="00184144"/>
    <w:rsid w:val="001949BC"/>
    <w:rsid w:val="001C4017"/>
    <w:rsid w:val="00207CA0"/>
    <w:rsid w:val="00251F68"/>
    <w:rsid w:val="00281EAB"/>
    <w:rsid w:val="00286842"/>
    <w:rsid w:val="002906D3"/>
    <w:rsid w:val="00297444"/>
    <w:rsid w:val="002A3113"/>
    <w:rsid w:val="002A6285"/>
    <w:rsid w:val="002C5F81"/>
    <w:rsid w:val="002D4EB0"/>
    <w:rsid w:val="002F088B"/>
    <w:rsid w:val="003425C4"/>
    <w:rsid w:val="00364067"/>
    <w:rsid w:val="00376D30"/>
    <w:rsid w:val="00397DA8"/>
    <w:rsid w:val="003B790F"/>
    <w:rsid w:val="003C1B5C"/>
    <w:rsid w:val="0040373A"/>
    <w:rsid w:val="00432389"/>
    <w:rsid w:val="00454E2B"/>
    <w:rsid w:val="00462A2E"/>
    <w:rsid w:val="004666CE"/>
    <w:rsid w:val="004A12AB"/>
    <w:rsid w:val="004B6F71"/>
    <w:rsid w:val="004C6E3F"/>
    <w:rsid w:val="004D1D78"/>
    <w:rsid w:val="004D69AA"/>
    <w:rsid w:val="004E223E"/>
    <w:rsid w:val="00506D26"/>
    <w:rsid w:val="00515874"/>
    <w:rsid w:val="00527E67"/>
    <w:rsid w:val="00536F9F"/>
    <w:rsid w:val="00540B97"/>
    <w:rsid w:val="0054689E"/>
    <w:rsid w:val="005A40F6"/>
    <w:rsid w:val="005A4196"/>
    <w:rsid w:val="005A65C4"/>
    <w:rsid w:val="005B02E2"/>
    <w:rsid w:val="005B17C5"/>
    <w:rsid w:val="005B41A8"/>
    <w:rsid w:val="005C5808"/>
    <w:rsid w:val="005D194F"/>
    <w:rsid w:val="005E0C3E"/>
    <w:rsid w:val="005E1F14"/>
    <w:rsid w:val="005E4194"/>
    <w:rsid w:val="006115C3"/>
    <w:rsid w:val="006258F2"/>
    <w:rsid w:val="00652E2F"/>
    <w:rsid w:val="00671122"/>
    <w:rsid w:val="00675DB8"/>
    <w:rsid w:val="006966AE"/>
    <w:rsid w:val="006B3276"/>
    <w:rsid w:val="006B33B6"/>
    <w:rsid w:val="006D3BF0"/>
    <w:rsid w:val="006F2B30"/>
    <w:rsid w:val="00705E0B"/>
    <w:rsid w:val="00710D1C"/>
    <w:rsid w:val="0071620A"/>
    <w:rsid w:val="00733810"/>
    <w:rsid w:val="00734DD1"/>
    <w:rsid w:val="007C397C"/>
    <w:rsid w:val="007C677D"/>
    <w:rsid w:val="007D281A"/>
    <w:rsid w:val="007E1361"/>
    <w:rsid w:val="007E4E5C"/>
    <w:rsid w:val="007F1159"/>
    <w:rsid w:val="00854A3C"/>
    <w:rsid w:val="008576ED"/>
    <w:rsid w:val="008A1D8D"/>
    <w:rsid w:val="008B604D"/>
    <w:rsid w:val="008C21B7"/>
    <w:rsid w:val="008D5AF9"/>
    <w:rsid w:val="0090506A"/>
    <w:rsid w:val="009624B6"/>
    <w:rsid w:val="00984C7A"/>
    <w:rsid w:val="00992374"/>
    <w:rsid w:val="009A4595"/>
    <w:rsid w:val="009B5D3F"/>
    <w:rsid w:val="009C1412"/>
    <w:rsid w:val="009C28D9"/>
    <w:rsid w:val="009F20F7"/>
    <w:rsid w:val="009F216A"/>
    <w:rsid w:val="00A30A7C"/>
    <w:rsid w:val="00A501F2"/>
    <w:rsid w:val="00A77947"/>
    <w:rsid w:val="00A81B79"/>
    <w:rsid w:val="00AB5150"/>
    <w:rsid w:val="00AD2C43"/>
    <w:rsid w:val="00AE0200"/>
    <w:rsid w:val="00B05E84"/>
    <w:rsid w:val="00B25600"/>
    <w:rsid w:val="00B60CAB"/>
    <w:rsid w:val="00B77101"/>
    <w:rsid w:val="00BB4E01"/>
    <w:rsid w:val="00BE0466"/>
    <w:rsid w:val="00BF3262"/>
    <w:rsid w:val="00C12952"/>
    <w:rsid w:val="00C304FB"/>
    <w:rsid w:val="00C41DD7"/>
    <w:rsid w:val="00C4460B"/>
    <w:rsid w:val="00C47D9B"/>
    <w:rsid w:val="00C61148"/>
    <w:rsid w:val="00CB7C1A"/>
    <w:rsid w:val="00CC09A1"/>
    <w:rsid w:val="00CF60D9"/>
    <w:rsid w:val="00CF722B"/>
    <w:rsid w:val="00D216F2"/>
    <w:rsid w:val="00D26ADF"/>
    <w:rsid w:val="00D31D13"/>
    <w:rsid w:val="00D64752"/>
    <w:rsid w:val="00D73D9F"/>
    <w:rsid w:val="00D85089"/>
    <w:rsid w:val="00D94334"/>
    <w:rsid w:val="00DD5C86"/>
    <w:rsid w:val="00E11155"/>
    <w:rsid w:val="00E12E18"/>
    <w:rsid w:val="00E47BAB"/>
    <w:rsid w:val="00E51911"/>
    <w:rsid w:val="00E61EA8"/>
    <w:rsid w:val="00E62EF2"/>
    <w:rsid w:val="00E76470"/>
    <w:rsid w:val="00E8663B"/>
    <w:rsid w:val="00EC07E5"/>
    <w:rsid w:val="00EC485D"/>
    <w:rsid w:val="00ED5A2D"/>
    <w:rsid w:val="00EF1BDD"/>
    <w:rsid w:val="00F31055"/>
    <w:rsid w:val="00F42F98"/>
    <w:rsid w:val="00F70ECF"/>
    <w:rsid w:val="00F73F5D"/>
    <w:rsid w:val="00FA1542"/>
    <w:rsid w:val="00FA41CA"/>
    <w:rsid w:val="00FA4E17"/>
    <w:rsid w:val="00FC12C1"/>
    <w:rsid w:val="00FD0EE7"/>
    <w:rsid w:val="00FF168C"/>
    <w:rsid w:val="00FF33A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83C11"/>
    <w:rPr>
      <w:color w:val="FFFFFF" w:themeColor="hyperlink"/>
      <w:u w:val="single"/>
    </w:rPr>
  </w:style>
  <w:style w:type="table" w:styleId="TableGrid">
    <w:name w:val="Table Grid"/>
    <w:basedOn w:val="TableNormal"/>
    <w:uiPriority w:val="59"/>
    <w:rsid w:val="006711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F41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FF41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FF41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F41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1">
    <w:name w:val="Grid Table 4 Accent 1"/>
    <w:basedOn w:val="TableNormal"/>
    <w:uiPriority w:val="49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FF41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3Accent1">
    <w:name w:val="Grid Table 3 Accent 1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F41B4"/>
    <w:pPr>
      <w:spacing w:after="0"/>
    </w:pPr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3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83C11"/>
    <w:rPr>
      <w:color w:val="FFFFFF" w:themeColor="hyperlink"/>
      <w:u w:val="single"/>
    </w:rPr>
  </w:style>
  <w:style w:type="table" w:styleId="TableGrid">
    <w:name w:val="Table Grid"/>
    <w:basedOn w:val="TableNormal"/>
    <w:uiPriority w:val="59"/>
    <w:rsid w:val="006711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F41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FF41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FF41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F41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1">
    <w:name w:val="Grid Table 4 Accent 1"/>
    <w:basedOn w:val="TableNormal"/>
    <w:uiPriority w:val="49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FF41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3Accent1">
    <w:name w:val="Grid Table 3 Accent 1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FF41B4"/>
    <w:pPr>
      <w:spacing w:after="0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FF41B4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F41B4"/>
    <w:pPr>
      <w:spacing w:after="0"/>
    </w:pPr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CCG.CommunityDiabetesService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002060"/>
      </a:accent1>
      <a:accent2>
        <a:srgbClr val="00206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CBA3-EDB3-47E1-87F9-0E42D94C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 NHSFT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vladimir.vaks</dc:creator>
  <cp:lastModifiedBy>Rosemary Wood</cp:lastModifiedBy>
  <cp:revision>4</cp:revision>
  <cp:lastPrinted>2015-03-05T09:15:00Z</cp:lastPrinted>
  <dcterms:created xsi:type="dcterms:W3CDTF">2016-04-21T13:01:00Z</dcterms:created>
  <dcterms:modified xsi:type="dcterms:W3CDTF">2016-06-14T08:00:00Z</dcterms:modified>
</cp:coreProperties>
</file>